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CF1" w:rsidRPr="00544B03" w:rsidRDefault="00BE0CF1" w:rsidP="00BE0C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B03">
        <w:rPr>
          <w:rFonts w:ascii="Times New Roman" w:hAnsi="Times New Roman" w:cs="Times New Roman"/>
          <w:b/>
          <w:sz w:val="24"/>
          <w:szCs w:val="24"/>
        </w:rPr>
        <w:t>ПЕРЕЧЕНЬ ВОПРОСОВ</w:t>
      </w:r>
    </w:p>
    <w:p w:rsidR="00BE0CF1" w:rsidRPr="00544B03" w:rsidRDefault="00BE0CF1" w:rsidP="00BE0C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B03">
        <w:rPr>
          <w:rFonts w:ascii="Times New Roman" w:hAnsi="Times New Roman" w:cs="Times New Roman"/>
          <w:b/>
          <w:sz w:val="24"/>
          <w:szCs w:val="24"/>
        </w:rPr>
        <w:t xml:space="preserve">к государственному экзамену по направлению 35.04.04 Агрономия, магистерская программа </w:t>
      </w:r>
      <w:r w:rsidRPr="00544B03">
        <w:rPr>
          <w:rFonts w:ascii="Times New Roman" w:hAnsi="Times New Roman" w:cs="Times New Roman"/>
          <w:sz w:val="24"/>
          <w:szCs w:val="24"/>
        </w:rPr>
        <w:t>«</w:t>
      </w:r>
      <w:r w:rsidRPr="00544B03">
        <w:rPr>
          <w:rFonts w:ascii="Times New Roman" w:hAnsi="Times New Roman" w:cs="Times New Roman"/>
          <w:b/>
          <w:sz w:val="24"/>
          <w:szCs w:val="24"/>
        </w:rPr>
        <w:t xml:space="preserve">Селекция и семеноводство сельскохозяйственных культур» </w:t>
      </w:r>
    </w:p>
    <w:p w:rsidR="00BE0CF1" w:rsidRPr="00544B03" w:rsidRDefault="00BE0CF1" w:rsidP="00BE0C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B03">
        <w:rPr>
          <w:rFonts w:ascii="Times New Roman" w:hAnsi="Times New Roman" w:cs="Times New Roman"/>
          <w:b/>
          <w:sz w:val="24"/>
          <w:szCs w:val="24"/>
        </w:rPr>
        <w:t>202</w:t>
      </w:r>
      <w:r w:rsidR="00544B03" w:rsidRPr="00544B03">
        <w:rPr>
          <w:rFonts w:ascii="Times New Roman" w:hAnsi="Times New Roman" w:cs="Times New Roman"/>
          <w:b/>
          <w:sz w:val="24"/>
          <w:szCs w:val="24"/>
        </w:rPr>
        <w:t>2</w:t>
      </w:r>
      <w:r w:rsidRPr="00544B03">
        <w:rPr>
          <w:rFonts w:ascii="Times New Roman" w:hAnsi="Times New Roman" w:cs="Times New Roman"/>
          <w:b/>
          <w:sz w:val="24"/>
          <w:szCs w:val="24"/>
        </w:rPr>
        <w:t>-202</w:t>
      </w:r>
      <w:r w:rsidR="00544B03" w:rsidRPr="00544B03">
        <w:rPr>
          <w:rFonts w:ascii="Times New Roman" w:hAnsi="Times New Roman" w:cs="Times New Roman"/>
          <w:b/>
          <w:sz w:val="24"/>
          <w:szCs w:val="24"/>
        </w:rPr>
        <w:t>3</w:t>
      </w:r>
      <w:r w:rsidRPr="00544B03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BE0CF1" w:rsidRPr="00544B03" w:rsidRDefault="00BE0CF1" w:rsidP="00BE0CF1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BE0CF1" w:rsidRPr="00544B03" w:rsidRDefault="00BE0CF1" w:rsidP="00BE0CF1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44B03">
        <w:rPr>
          <w:rFonts w:ascii="Times New Roman" w:hAnsi="Times New Roman"/>
          <w:b/>
          <w:sz w:val="24"/>
          <w:szCs w:val="24"/>
        </w:rPr>
        <w:t xml:space="preserve">Теоретические вопросы </w:t>
      </w:r>
      <w:r w:rsidRPr="00544B03">
        <w:rPr>
          <w:rFonts w:ascii="Times New Roman" w:hAnsi="Times New Roman"/>
          <w:b/>
          <w:sz w:val="24"/>
          <w:szCs w:val="24"/>
          <w:lang w:eastAsia="ru-RU"/>
        </w:rPr>
        <w:t>общих дисциплин</w:t>
      </w:r>
    </w:p>
    <w:p w:rsidR="004A716F" w:rsidRPr="00544B03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4B03">
        <w:rPr>
          <w:rFonts w:ascii="Times New Roman" w:eastAsia="TimesNewRomanPSMT" w:hAnsi="Times New Roman" w:cs="Times New Roman"/>
          <w:sz w:val="24"/>
          <w:szCs w:val="24"/>
        </w:rPr>
        <w:t xml:space="preserve">Сущность, цели и задачи </w:t>
      </w:r>
      <w:proofErr w:type="gramStart"/>
      <w:r w:rsidRPr="00544B03">
        <w:rPr>
          <w:rFonts w:ascii="Times New Roman" w:eastAsia="TimesNewRomanPSMT" w:hAnsi="Times New Roman" w:cs="Times New Roman"/>
          <w:sz w:val="24"/>
          <w:szCs w:val="24"/>
        </w:rPr>
        <w:t>бизнес-планирования</w:t>
      </w:r>
      <w:proofErr w:type="gramEnd"/>
      <w:r w:rsidRPr="00544B03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4A716F" w:rsidRPr="00544B03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4B03">
        <w:rPr>
          <w:rFonts w:ascii="Times New Roman" w:eastAsia="TimesNewRomanPSMT" w:hAnsi="Times New Roman" w:cs="Times New Roman"/>
          <w:sz w:val="24"/>
          <w:szCs w:val="24"/>
        </w:rPr>
        <w:t>Этапы разработки и структура бизнес-плана.</w:t>
      </w:r>
    </w:p>
    <w:p w:rsidR="004A716F" w:rsidRPr="00544B03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4B03">
        <w:rPr>
          <w:rFonts w:ascii="Times New Roman" w:eastAsia="TimesNewRomanPSMT" w:hAnsi="Times New Roman" w:cs="Times New Roman"/>
          <w:sz w:val="24"/>
          <w:szCs w:val="24"/>
        </w:rPr>
        <w:t>Источники финансирования бизнес-плана.</w:t>
      </w:r>
    </w:p>
    <w:p w:rsidR="004A716F" w:rsidRPr="00544B03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4B03">
        <w:rPr>
          <w:rFonts w:ascii="Times New Roman" w:eastAsia="TimesNewRomanPSMT" w:hAnsi="Times New Roman" w:cs="Times New Roman"/>
          <w:sz w:val="24"/>
          <w:szCs w:val="24"/>
        </w:rPr>
        <w:t>Система показателей оценки эффективности бизнес-плана.</w:t>
      </w:r>
    </w:p>
    <w:p w:rsidR="004A716F" w:rsidRPr="00544B03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4B03">
        <w:rPr>
          <w:rFonts w:ascii="Times New Roman" w:eastAsia="TimesNewRomanPSMT" w:hAnsi="Times New Roman" w:cs="Times New Roman"/>
          <w:sz w:val="24"/>
          <w:szCs w:val="24"/>
        </w:rPr>
        <w:t xml:space="preserve">Методология развития и смены систем земледелия. </w:t>
      </w:r>
    </w:p>
    <w:p w:rsidR="004A716F" w:rsidRPr="00544B03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4B03">
        <w:rPr>
          <w:rFonts w:ascii="Times New Roman" w:eastAsia="TimesNewRomanPSMT" w:hAnsi="Times New Roman" w:cs="Times New Roman"/>
          <w:sz w:val="24"/>
          <w:szCs w:val="24"/>
        </w:rPr>
        <w:t>Понятия о системах земледелия и требования, предъявляемые к современным системам земледелия.</w:t>
      </w:r>
    </w:p>
    <w:p w:rsidR="004A716F" w:rsidRPr="00544B03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4B03">
        <w:rPr>
          <w:rFonts w:ascii="Times New Roman" w:eastAsia="TimesNewRomanPSMT" w:hAnsi="Times New Roman" w:cs="Times New Roman"/>
          <w:sz w:val="24"/>
          <w:szCs w:val="24"/>
        </w:rPr>
        <w:t>Основные этапы развития земледелия Ставрополья.</w:t>
      </w:r>
    </w:p>
    <w:p w:rsidR="004A716F" w:rsidRPr="00544B03" w:rsidRDefault="004A716F" w:rsidP="00BE0CF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trike/>
          <w:sz w:val="24"/>
          <w:szCs w:val="24"/>
        </w:rPr>
      </w:pPr>
      <w:r w:rsidRPr="00544B03">
        <w:rPr>
          <w:rFonts w:ascii="Times New Roman" w:eastAsia="TimesNewRomanPSMT" w:hAnsi="Times New Roman" w:cs="Times New Roman"/>
          <w:sz w:val="24"/>
          <w:szCs w:val="24"/>
        </w:rPr>
        <w:t>Законы земледелия и их реализация при сельскохозяйственном возделывании культур.</w:t>
      </w:r>
    </w:p>
    <w:p w:rsidR="004A716F" w:rsidRPr="00544B03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4B03">
        <w:rPr>
          <w:rFonts w:ascii="Times New Roman" w:eastAsia="TimesNewRomanPSMT" w:hAnsi="Times New Roman" w:cs="Times New Roman"/>
          <w:sz w:val="24"/>
          <w:szCs w:val="24"/>
        </w:rPr>
        <w:t xml:space="preserve">Проблемы современного сельскохозяйственного производства. </w:t>
      </w:r>
    </w:p>
    <w:p w:rsidR="004A716F" w:rsidRPr="00544B03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4B03">
        <w:rPr>
          <w:rFonts w:ascii="Times New Roman" w:eastAsia="TimesNewRomanPSMT" w:hAnsi="Times New Roman" w:cs="Times New Roman"/>
          <w:sz w:val="24"/>
          <w:szCs w:val="24"/>
        </w:rPr>
        <w:t>Современные тенденции совершенствования элементов земледелия.</w:t>
      </w:r>
    </w:p>
    <w:p w:rsidR="004A716F" w:rsidRPr="00544B03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4B03">
        <w:rPr>
          <w:rFonts w:ascii="Times New Roman" w:eastAsia="TimesNewRomanPSMT" w:hAnsi="Times New Roman" w:cs="Times New Roman"/>
          <w:sz w:val="24"/>
          <w:szCs w:val="24"/>
        </w:rPr>
        <w:t xml:space="preserve">Вклад отечественных и зарубежных ученых в развитие агрономии. </w:t>
      </w:r>
    </w:p>
    <w:p w:rsidR="004A716F" w:rsidRPr="00544B03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544B03">
        <w:rPr>
          <w:rFonts w:ascii="Times New Roman" w:eastAsia="TimesNewRomanPSMT" w:hAnsi="Times New Roman" w:cs="Times New Roman"/>
          <w:sz w:val="24"/>
          <w:szCs w:val="24"/>
        </w:rPr>
        <w:t>Цифровизация</w:t>
      </w:r>
      <w:proofErr w:type="spellEnd"/>
      <w:r w:rsidRPr="00544B03">
        <w:rPr>
          <w:rFonts w:ascii="Times New Roman" w:eastAsia="TimesNewRomanPSMT" w:hAnsi="Times New Roman" w:cs="Times New Roman"/>
          <w:sz w:val="24"/>
          <w:szCs w:val="24"/>
        </w:rPr>
        <w:t xml:space="preserve"> технологических процессов в земледелии</w:t>
      </w:r>
    </w:p>
    <w:p w:rsidR="004A716F" w:rsidRPr="00544B03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4B03">
        <w:rPr>
          <w:rFonts w:ascii="Times New Roman" w:eastAsia="TimesNewRomanPSMT" w:hAnsi="Times New Roman" w:cs="Times New Roman"/>
          <w:sz w:val="24"/>
          <w:szCs w:val="24"/>
        </w:rPr>
        <w:t>Инновации и инновационная деятельность в АПК. Значение инновационных технологий в агрономии.</w:t>
      </w:r>
    </w:p>
    <w:p w:rsidR="004A716F" w:rsidRPr="00544B03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4B03">
        <w:rPr>
          <w:rFonts w:ascii="Times New Roman" w:eastAsia="TimesNewRomanPSMT" w:hAnsi="Times New Roman" w:cs="Times New Roman"/>
          <w:sz w:val="24"/>
          <w:szCs w:val="24"/>
        </w:rPr>
        <w:t>Факторы, ограничивающие продуктивность сельскохозяйственных культур и пути их компенсации за счет использования инновационных достижений науки.</w:t>
      </w:r>
    </w:p>
    <w:p w:rsidR="004A716F" w:rsidRPr="00544B03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4B03">
        <w:rPr>
          <w:rFonts w:ascii="Times New Roman" w:eastAsia="TimesNewRomanPSMT" w:hAnsi="Times New Roman" w:cs="Times New Roman"/>
          <w:sz w:val="24"/>
          <w:szCs w:val="24"/>
        </w:rPr>
        <w:t xml:space="preserve">Технологии возделывания сельскохозяйственных культур в системе точного земледелия. </w:t>
      </w:r>
    </w:p>
    <w:p w:rsidR="004A716F" w:rsidRPr="00544B03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4B03">
        <w:rPr>
          <w:rFonts w:ascii="Times New Roman" w:eastAsia="TimesNewRomanPSMT" w:hAnsi="Times New Roman" w:cs="Times New Roman"/>
          <w:sz w:val="24"/>
          <w:szCs w:val="24"/>
        </w:rPr>
        <w:t xml:space="preserve">Агротехнологии как механизм управления продукционным процессом сельскохозяйственных культур в </w:t>
      </w:r>
      <w:proofErr w:type="spellStart"/>
      <w:r w:rsidRPr="00544B03">
        <w:rPr>
          <w:rFonts w:ascii="Times New Roman" w:eastAsia="TimesNewRomanPSMT" w:hAnsi="Times New Roman" w:cs="Times New Roman"/>
          <w:sz w:val="24"/>
          <w:szCs w:val="24"/>
        </w:rPr>
        <w:t>агроценозах</w:t>
      </w:r>
      <w:proofErr w:type="spellEnd"/>
      <w:r w:rsidRPr="00544B03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</w:p>
    <w:p w:rsidR="004A716F" w:rsidRPr="00544B03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4B03">
        <w:rPr>
          <w:rFonts w:ascii="Times New Roman" w:eastAsia="TimesNewRomanPSMT" w:hAnsi="Times New Roman" w:cs="Times New Roman"/>
          <w:sz w:val="24"/>
          <w:szCs w:val="24"/>
        </w:rPr>
        <w:t>Пути совершенствования технологий возделывания сельскохозяйственных культур в связи с региональным изменением климата.</w:t>
      </w:r>
    </w:p>
    <w:p w:rsidR="004A716F" w:rsidRPr="00544B03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4B03">
        <w:rPr>
          <w:rFonts w:ascii="Times New Roman" w:eastAsia="TimesNewRomanPSMT" w:hAnsi="Times New Roman" w:cs="Times New Roman"/>
          <w:sz w:val="24"/>
          <w:szCs w:val="24"/>
        </w:rPr>
        <w:t xml:space="preserve">Основные принципы возделывания сельскохозяйственных культур по технологии </w:t>
      </w:r>
      <w:r w:rsidRPr="00544B03">
        <w:rPr>
          <w:rFonts w:ascii="Times New Roman" w:eastAsia="TimesNewRomanPSMT" w:hAnsi="Times New Roman" w:cs="Times New Roman"/>
          <w:sz w:val="24"/>
          <w:szCs w:val="24"/>
          <w:lang w:val="en-US"/>
        </w:rPr>
        <w:t>strip</w:t>
      </w:r>
      <w:r w:rsidRPr="00544B03">
        <w:rPr>
          <w:rFonts w:ascii="Times New Roman" w:eastAsia="TimesNewRomanPSMT" w:hAnsi="Times New Roman" w:cs="Times New Roman"/>
          <w:sz w:val="24"/>
          <w:szCs w:val="24"/>
        </w:rPr>
        <w:t>-</w:t>
      </w:r>
      <w:r w:rsidRPr="00544B03">
        <w:rPr>
          <w:rFonts w:ascii="Times New Roman" w:eastAsia="TimesNewRomanPSMT" w:hAnsi="Times New Roman" w:cs="Times New Roman"/>
          <w:sz w:val="24"/>
          <w:szCs w:val="24"/>
          <w:lang w:val="en-US"/>
        </w:rPr>
        <w:t>till</w:t>
      </w:r>
      <w:r w:rsidRPr="00544B03">
        <w:rPr>
          <w:rFonts w:ascii="Times New Roman" w:eastAsia="TimesNewRomanPSMT" w:hAnsi="Times New Roman" w:cs="Times New Roman"/>
          <w:sz w:val="24"/>
          <w:szCs w:val="24"/>
        </w:rPr>
        <w:t xml:space="preserve"> в севообороте</w:t>
      </w:r>
      <w:proofErr w:type="gramStart"/>
      <w:r w:rsidRPr="00544B03">
        <w:rPr>
          <w:rFonts w:ascii="Times New Roman" w:eastAsia="TimesNewRomanPSMT" w:hAnsi="Times New Roman" w:cs="Times New Roman"/>
          <w:sz w:val="24"/>
          <w:szCs w:val="24"/>
          <w:lang w:val="en-US"/>
        </w:rPr>
        <w:t>l</w:t>
      </w:r>
      <w:proofErr w:type="gramEnd"/>
    </w:p>
    <w:p w:rsidR="004A716F" w:rsidRPr="00544B03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4B03">
        <w:rPr>
          <w:rFonts w:ascii="Times New Roman" w:eastAsia="TimesNewRomanPSMT" w:hAnsi="Times New Roman" w:cs="Times New Roman"/>
          <w:sz w:val="24"/>
          <w:szCs w:val="24"/>
        </w:rPr>
        <w:t>Сущность ресурсосберегающих технологий возделывания зерновых культур.</w:t>
      </w:r>
    </w:p>
    <w:p w:rsidR="004A716F" w:rsidRPr="00544B03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4B03">
        <w:rPr>
          <w:rFonts w:ascii="Times New Roman" w:eastAsia="TimesNewRomanPSMT" w:hAnsi="Times New Roman" w:cs="Times New Roman"/>
          <w:sz w:val="24"/>
          <w:szCs w:val="24"/>
        </w:rPr>
        <w:t>Сущность ресурсосберегающих технологий возделывания технических культур.</w:t>
      </w:r>
    </w:p>
    <w:p w:rsidR="004A716F" w:rsidRPr="00544B03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4B03">
        <w:rPr>
          <w:rFonts w:ascii="Times New Roman" w:eastAsia="TimesNewRomanPSMT" w:hAnsi="Times New Roman" w:cs="Times New Roman"/>
          <w:sz w:val="24"/>
          <w:szCs w:val="24"/>
        </w:rPr>
        <w:t xml:space="preserve">Основные принципы ресурсосберегающей системы обработки почвы </w:t>
      </w:r>
    </w:p>
    <w:p w:rsidR="004A716F" w:rsidRPr="00544B03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4B03">
        <w:rPr>
          <w:rFonts w:ascii="Times New Roman" w:eastAsia="TimesNewRomanPSMT" w:hAnsi="Times New Roman" w:cs="Times New Roman"/>
          <w:sz w:val="24"/>
          <w:szCs w:val="24"/>
        </w:rPr>
        <w:t xml:space="preserve">Основные принципы возделывания сельскохозяйственных культур по технологии </w:t>
      </w:r>
      <w:r w:rsidRPr="00544B03">
        <w:rPr>
          <w:rFonts w:ascii="Times New Roman" w:eastAsia="TimesNewRomanPSMT" w:hAnsi="Times New Roman" w:cs="Times New Roman"/>
          <w:sz w:val="24"/>
          <w:szCs w:val="24"/>
          <w:lang w:val="en-US"/>
        </w:rPr>
        <w:t>no</w:t>
      </w:r>
      <w:r w:rsidRPr="00544B03">
        <w:rPr>
          <w:rFonts w:ascii="Times New Roman" w:eastAsia="TimesNewRomanPSMT" w:hAnsi="Times New Roman" w:cs="Times New Roman"/>
          <w:sz w:val="24"/>
          <w:szCs w:val="24"/>
        </w:rPr>
        <w:t>-</w:t>
      </w:r>
      <w:r w:rsidRPr="00544B03">
        <w:rPr>
          <w:rFonts w:ascii="Times New Roman" w:eastAsia="TimesNewRomanPSMT" w:hAnsi="Times New Roman" w:cs="Times New Roman"/>
          <w:sz w:val="24"/>
          <w:szCs w:val="24"/>
          <w:lang w:val="en-US"/>
        </w:rPr>
        <w:t>till</w:t>
      </w:r>
      <w:r w:rsidRPr="00544B03">
        <w:rPr>
          <w:rFonts w:ascii="Times New Roman" w:eastAsia="TimesNewRomanPSMT" w:hAnsi="Times New Roman" w:cs="Times New Roman"/>
          <w:sz w:val="24"/>
          <w:szCs w:val="24"/>
        </w:rPr>
        <w:t xml:space="preserve"> в севообороте</w:t>
      </w:r>
      <w:proofErr w:type="gramStart"/>
      <w:r w:rsidRPr="00544B03">
        <w:rPr>
          <w:rFonts w:ascii="Times New Roman" w:eastAsia="TimesNewRomanPSMT" w:hAnsi="Times New Roman" w:cs="Times New Roman"/>
          <w:sz w:val="24"/>
          <w:szCs w:val="24"/>
          <w:lang w:val="en-US"/>
        </w:rPr>
        <w:t>l</w:t>
      </w:r>
      <w:proofErr w:type="gramEnd"/>
      <w:r w:rsidRPr="00544B03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4A716F" w:rsidRPr="00544B03" w:rsidRDefault="004A716F" w:rsidP="004A716F">
      <w:pPr>
        <w:pStyle w:val="a4"/>
        <w:numPr>
          <w:ilvl w:val="0"/>
          <w:numId w:val="8"/>
        </w:numPr>
        <w:spacing w:after="0" w:line="240" w:lineRule="auto"/>
        <w:rPr>
          <w:rFonts w:eastAsia="TimesNewRomanPSMT"/>
        </w:rPr>
      </w:pPr>
      <w:r w:rsidRPr="00544B03">
        <w:rPr>
          <w:rFonts w:eastAsia="TimesNewRomanPSMT"/>
        </w:rPr>
        <w:t xml:space="preserve">Основные принципы возделывания зерновых культур по технологии </w:t>
      </w:r>
      <w:r w:rsidRPr="00544B03">
        <w:rPr>
          <w:rFonts w:eastAsia="TimesNewRomanPSMT"/>
          <w:lang w:val="en-US"/>
        </w:rPr>
        <w:t>no</w:t>
      </w:r>
      <w:r w:rsidRPr="00544B03">
        <w:rPr>
          <w:rFonts w:eastAsia="TimesNewRomanPSMT"/>
        </w:rPr>
        <w:t>-</w:t>
      </w:r>
      <w:r w:rsidRPr="00544B03">
        <w:rPr>
          <w:rFonts w:eastAsia="TimesNewRomanPSMT"/>
          <w:lang w:val="en-US"/>
        </w:rPr>
        <w:t>till</w:t>
      </w:r>
    </w:p>
    <w:p w:rsidR="004A716F" w:rsidRPr="00544B03" w:rsidRDefault="004A716F" w:rsidP="004A716F">
      <w:pPr>
        <w:pStyle w:val="a4"/>
        <w:numPr>
          <w:ilvl w:val="0"/>
          <w:numId w:val="8"/>
        </w:numPr>
        <w:spacing w:after="0" w:line="240" w:lineRule="auto"/>
        <w:rPr>
          <w:rFonts w:eastAsia="TimesNewRomanPSMT"/>
        </w:rPr>
      </w:pPr>
      <w:r w:rsidRPr="00544B03">
        <w:rPr>
          <w:rFonts w:eastAsia="TimesNewRomanPSMT"/>
        </w:rPr>
        <w:t xml:space="preserve">Основные принципы возделывания технических культур по технологии </w:t>
      </w:r>
      <w:r w:rsidRPr="00544B03">
        <w:rPr>
          <w:rFonts w:eastAsia="TimesNewRomanPSMT"/>
          <w:lang w:val="en-US"/>
        </w:rPr>
        <w:t>no</w:t>
      </w:r>
      <w:r w:rsidRPr="00544B03">
        <w:rPr>
          <w:rFonts w:eastAsia="TimesNewRomanPSMT"/>
        </w:rPr>
        <w:t>-</w:t>
      </w:r>
      <w:r w:rsidRPr="00544B03">
        <w:rPr>
          <w:rFonts w:eastAsia="TimesNewRomanPSMT"/>
          <w:lang w:val="en-US"/>
        </w:rPr>
        <w:t>till</w:t>
      </w:r>
    </w:p>
    <w:p w:rsidR="004A716F" w:rsidRPr="00544B03" w:rsidRDefault="004A716F" w:rsidP="004A716F">
      <w:pPr>
        <w:pStyle w:val="a4"/>
        <w:numPr>
          <w:ilvl w:val="0"/>
          <w:numId w:val="8"/>
        </w:numPr>
        <w:spacing w:after="0" w:line="240" w:lineRule="auto"/>
        <w:rPr>
          <w:rFonts w:eastAsia="TimesNewRomanPSMT"/>
        </w:rPr>
      </w:pPr>
      <w:r w:rsidRPr="00544B03">
        <w:rPr>
          <w:rFonts w:eastAsia="TimesNewRomanPSMT"/>
        </w:rPr>
        <w:t xml:space="preserve">Основные принципы возделывания зернобобовых культур по технологии </w:t>
      </w:r>
      <w:r w:rsidRPr="00544B03">
        <w:rPr>
          <w:rFonts w:eastAsia="TimesNewRomanPSMT"/>
          <w:lang w:val="en-US"/>
        </w:rPr>
        <w:t>no</w:t>
      </w:r>
      <w:r w:rsidRPr="00544B03">
        <w:rPr>
          <w:rFonts w:eastAsia="TimesNewRomanPSMT"/>
        </w:rPr>
        <w:t>-</w:t>
      </w:r>
      <w:proofErr w:type="spellStart"/>
      <w:r w:rsidRPr="00544B03">
        <w:rPr>
          <w:rFonts w:eastAsia="TimesNewRomanPSMT"/>
          <w:lang w:val="en-US"/>
        </w:rPr>
        <w:t>til</w:t>
      </w:r>
      <w:proofErr w:type="spellEnd"/>
    </w:p>
    <w:p w:rsidR="004A716F" w:rsidRPr="00544B03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4B03">
        <w:rPr>
          <w:rFonts w:ascii="Times New Roman" w:eastAsia="TimesNewRomanPSMT" w:hAnsi="Times New Roman" w:cs="Times New Roman"/>
          <w:sz w:val="24"/>
          <w:szCs w:val="24"/>
        </w:rPr>
        <w:t>Понятие о ландшафте, виды, классификация ландшафтов и их краткая характеристика</w:t>
      </w:r>
      <w:proofErr w:type="gramStart"/>
      <w:r w:rsidRPr="00544B03">
        <w:rPr>
          <w:rFonts w:ascii="Times New Roman" w:eastAsia="TimesNewRomanPSMT" w:hAnsi="Times New Roman" w:cs="Times New Roman"/>
          <w:sz w:val="24"/>
          <w:szCs w:val="24"/>
        </w:rPr>
        <w:t>,.</w:t>
      </w:r>
      <w:proofErr w:type="gramEnd"/>
    </w:p>
    <w:p w:rsidR="004A716F" w:rsidRPr="00544B03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4B03">
        <w:rPr>
          <w:rFonts w:ascii="Times New Roman" w:eastAsia="TimesNewRomanPSMT" w:hAnsi="Times New Roman" w:cs="Times New Roman"/>
          <w:sz w:val="24"/>
          <w:szCs w:val="24"/>
        </w:rPr>
        <w:t xml:space="preserve">Понятие об </w:t>
      </w:r>
      <w:proofErr w:type="spellStart"/>
      <w:r w:rsidRPr="00544B03">
        <w:rPr>
          <w:rFonts w:ascii="Times New Roman" w:eastAsia="TimesNewRomanPSMT" w:hAnsi="Times New Roman" w:cs="Times New Roman"/>
          <w:sz w:val="24"/>
          <w:szCs w:val="24"/>
        </w:rPr>
        <w:t>агроландшафте</w:t>
      </w:r>
      <w:proofErr w:type="spellEnd"/>
      <w:r w:rsidRPr="00544B03">
        <w:rPr>
          <w:rFonts w:ascii="Times New Roman" w:eastAsia="TimesNewRomanPSMT" w:hAnsi="Times New Roman" w:cs="Times New Roman"/>
          <w:sz w:val="24"/>
          <w:szCs w:val="24"/>
        </w:rPr>
        <w:t xml:space="preserve">, сущность </w:t>
      </w:r>
      <w:proofErr w:type="gramStart"/>
      <w:r w:rsidRPr="00544B03">
        <w:rPr>
          <w:rFonts w:ascii="Times New Roman" w:eastAsia="TimesNewRomanPSMT" w:hAnsi="Times New Roman" w:cs="Times New Roman"/>
          <w:sz w:val="24"/>
          <w:szCs w:val="24"/>
        </w:rPr>
        <w:t>полевых</w:t>
      </w:r>
      <w:proofErr w:type="gramEnd"/>
      <w:r w:rsidRPr="00544B03">
        <w:rPr>
          <w:rFonts w:ascii="Times New Roman" w:eastAsia="TimesNewRomanPSMT" w:hAnsi="Times New Roman" w:cs="Times New Roman"/>
          <w:sz w:val="24"/>
          <w:szCs w:val="24"/>
        </w:rPr>
        <w:t xml:space="preserve"> и лугово-пастбищных </w:t>
      </w:r>
      <w:proofErr w:type="spellStart"/>
      <w:r w:rsidRPr="00544B03">
        <w:rPr>
          <w:rFonts w:ascii="Times New Roman" w:eastAsia="TimesNewRomanPSMT" w:hAnsi="Times New Roman" w:cs="Times New Roman"/>
          <w:sz w:val="24"/>
          <w:szCs w:val="24"/>
        </w:rPr>
        <w:t>агроландшафтов</w:t>
      </w:r>
      <w:proofErr w:type="spellEnd"/>
      <w:r w:rsidRPr="00544B03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4A716F" w:rsidRPr="00544B03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4B03">
        <w:rPr>
          <w:rFonts w:ascii="Times New Roman" w:eastAsia="TimesNewRomanPSMT" w:hAnsi="Times New Roman" w:cs="Times New Roman"/>
          <w:sz w:val="24"/>
          <w:szCs w:val="24"/>
        </w:rPr>
        <w:t>Классификация адаптивно-ландшафтных систем земледелия.</w:t>
      </w:r>
    </w:p>
    <w:p w:rsidR="004A716F" w:rsidRPr="00544B03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4B03">
        <w:rPr>
          <w:rFonts w:ascii="Times New Roman" w:eastAsia="TimesNewRomanPSMT" w:hAnsi="Times New Roman" w:cs="Times New Roman"/>
          <w:sz w:val="24"/>
          <w:szCs w:val="24"/>
        </w:rPr>
        <w:t>Агроэкологическая оценка и группировка земель, ее значение при разработке элементов адаптивно-ландшафтного земледелия.</w:t>
      </w:r>
    </w:p>
    <w:p w:rsidR="004A716F" w:rsidRPr="00544B03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4B03">
        <w:rPr>
          <w:rFonts w:ascii="Times New Roman" w:eastAsia="TimesNewRomanPSMT" w:hAnsi="Times New Roman" w:cs="Times New Roman"/>
          <w:sz w:val="24"/>
          <w:szCs w:val="24"/>
        </w:rPr>
        <w:t>Понятие и стратегия инновационной деятельности в области хранения</w:t>
      </w:r>
    </w:p>
    <w:p w:rsidR="004A716F" w:rsidRPr="00544B03" w:rsidRDefault="004A716F" w:rsidP="004A716F">
      <w:pPr>
        <w:spacing w:after="0" w:line="240" w:lineRule="auto"/>
        <w:ind w:left="502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4B03">
        <w:rPr>
          <w:rFonts w:ascii="Times New Roman" w:eastAsia="TimesNewRomanPSMT" w:hAnsi="Times New Roman" w:cs="Times New Roman"/>
          <w:sz w:val="24"/>
          <w:szCs w:val="24"/>
        </w:rPr>
        <w:t>и переработки продукции растениеводства.</w:t>
      </w:r>
    </w:p>
    <w:p w:rsidR="004A716F" w:rsidRPr="00544B03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4B03">
        <w:rPr>
          <w:rFonts w:ascii="Times New Roman" w:eastAsia="TimesNewRomanPSMT" w:hAnsi="Times New Roman" w:cs="Times New Roman"/>
          <w:sz w:val="24"/>
          <w:szCs w:val="24"/>
        </w:rPr>
        <w:t>Приоритетные направления развития хранения  и переработки  продукции растениеводства в АПК России.</w:t>
      </w:r>
    </w:p>
    <w:p w:rsidR="004A716F" w:rsidRPr="00544B03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4B03">
        <w:rPr>
          <w:rFonts w:ascii="Times New Roman" w:eastAsia="TimesNewRomanPSMT" w:hAnsi="Times New Roman" w:cs="Times New Roman"/>
          <w:sz w:val="24"/>
          <w:szCs w:val="24"/>
        </w:rPr>
        <w:t>Инновационные методы хранения зерна.</w:t>
      </w:r>
    </w:p>
    <w:p w:rsidR="004A716F" w:rsidRPr="00544B03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4B03">
        <w:rPr>
          <w:rFonts w:ascii="Times New Roman" w:eastAsia="TimesNewRomanPSMT" w:hAnsi="Times New Roman" w:cs="Times New Roman"/>
          <w:sz w:val="24"/>
          <w:szCs w:val="24"/>
        </w:rPr>
        <w:t>Теоретические основы программирования урожаев сельскохозяйственных культур.</w:t>
      </w:r>
    </w:p>
    <w:p w:rsidR="004A716F" w:rsidRPr="00544B03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4B03">
        <w:rPr>
          <w:rFonts w:ascii="Times New Roman" w:eastAsia="TimesNewRomanPSMT" w:hAnsi="Times New Roman" w:cs="Times New Roman"/>
          <w:sz w:val="24"/>
          <w:szCs w:val="24"/>
        </w:rPr>
        <w:t>Методы программирования урожая сельскохозяйственных культур.</w:t>
      </w:r>
    </w:p>
    <w:p w:rsidR="004A716F" w:rsidRPr="00544B03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4B03">
        <w:rPr>
          <w:rFonts w:ascii="Times New Roman" w:eastAsia="TimesNewRomanPSMT" w:hAnsi="Times New Roman" w:cs="Times New Roman"/>
          <w:sz w:val="24"/>
          <w:szCs w:val="24"/>
        </w:rPr>
        <w:t>Учет влияния факторов внешней среды на формирование урожаев и основные пути их рационального использования.</w:t>
      </w:r>
    </w:p>
    <w:p w:rsidR="004A716F" w:rsidRPr="00544B03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4B03">
        <w:rPr>
          <w:rFonts w:ascii="Times New Roman" w:eastAsia="TimesNewRomanPSMT" w:hAnsi="Times New Roman" w:cs="Times New Roman"/>
          <w:sz w:val="24"/>
          <w:szCs w:val="24"/>
        </w:rPr>
        <w:t>Агрохимические основы и практические приемы программирования урожаев сельскохозяйственных культур.</w:t>
      </w:r>
    </w:p>
    <w:p w:rsidR="004A716F" w:rsidRPr="00544B03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4B03">
        <w:rPr>
          <w:rFonts w:ascii="Times New Roman" w:eastAsia="Times New Roman" w:hAnsi="Times New Roman" w:cs="Times New Roman"/>
          <w:sz w:val="24"/>
          <w:szCs w:val="24"/>
        </w:rPr>
        <w:t xml:space="preserve">Факторы почвообразования  и их характеристика. </w:t>
      </w:r>
    </w:p>
    <w:p w:rsidR="004A716F" w:rsidRPr="00544B03" w:rsidRDefault="004A716F" w:rsidP="004A716F">
      <w:pPr>
        <w:pStyle w:val="a4"/>
        <w:numPr>
          <w:ilvl w:val="0"/>
          <w:numId w:val="8"/>
        </w:numPr>
        <w:spacing w:after="0" w:line="240" w:lineRule="auto"/>
        <w:jc w:val="both"/>
      </w:pPr>
      <w:r w:rsidRPr="00544B03">
        <w:t>Принципы современной классификации почв</w:t>
      </w:r>
    </w:p>
    <w:p w:rsidR="004A716F" w:rsidRPr="00544B03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4B03">
        <w:rPr>
          <w:rFonts w:ascii="Times New Roman" w:eastAsia="Times New Roman" w:hAnsi="Times New Roman" w:cs="Times New Roman"/>
          <w:sz w:val="24"/>
          <w:szCs w:val="24"/>
        </w:rPr>
        <w:lastRenderedPageBreak/>
        <w:t>Характеристика почвенного покрова  Ставропольского края и состояние их плодородия</w:t>
      </w:r>
    </w:p>
    <w:p w:rsidR="004A716F" w:rsidRPr="00544B03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4B03">
        <w:rPr>
          <w:rFonts w:ascii="Times New Roman" w:eastAsia="Times New Roman" w:hAnsi="Times New Roman" w:cs="Times New Roman"/>
          <w:sz w:val="24"/>
          <w:szCs w:val="24"/>
        </w:rPr>
        <w:t>Общие методы решения проблем плодородия почв</w:t>
      </w:r>
    </w:p>
    <w:p w:rsidR="004A716F" w:rsidRPr="00544B03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4B03">
        <w:rPr>
          <w:rFonts w:ascii="Times New Roman" w:eastAsia="Times New Roman" w:hAnsi="Times New Roman" w:cs="Times New Roman"/>
          <w:sz w:val="24"/>
          <w:szCs w:val="24"/>
        </w:rPr>
        <w:t>Методы химической мелиорации солонцевато-слитых почв</w:t>
      </w:r>
    </w:p>
    <w:p w:rsidR="004A716F" w:rsidRPr="00544B03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4B03">
        <w:rPr>
          <w:rFonts w:ascii="Times New Roman" w:eastAsia="Times New Roman" w:hAnsi="Times New Roman" w:cs="Times New Roman"/>
          <w:sz w:val="24"/>
          <w:szCs w:val="24"/>
        </w:rPr>
        <w:t>Агрохимическое обследование почв - цель, задачи, значение.</w:t>
      </w:r>
    </w:p>
    <w:p w:rsidR="004A716F" w:rsidRPr="00544B03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4B03">
        <w:rPr>
          <w:rFonts w:ascii="Times New Roman" w:eastAsia="Times New Roman" w:hAnsi="Times New Roman" w:cs="Times New Roman"/>
          <w:sz w:val="24"/>
          <w:szCs w:val="24"/>
        </w:rPr>
        <w:t>Планирование и организация работ по агрохимическому обследованию почв.</w:t>
      </w:r>
    </w:p>
    <w:p w:rsidR="004A716F" w:rsidRPr="00544B03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4B03">
        <w:rPr>
          <w:rFonts w:ascii="Times New Roman" w:eastAsia="Times New Roman" w:hAnsi="Times New Roman" w:cs="Times New Roman"/>
          <w:sz w:val="24"/>
          <w:szCs w:val="24"/>
        </w:rPr>
        <w:t>Сущность мониторинга почв и основные показатели почвенного плодородия.</w:t>
      </w:r>
    </w:p>
    <w:p w:rsidR="004A716F" w:rsidRPr="00544B03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4B03">
        <w:rPr>
          <w:rFonts w:ascii="Times New Roman" w:eastAsia="Times New Roman" w:hAnsi="Times New Roman" w:cs="Times New Roman"/>
          <w:sz w:val="24"/>
          <w:szCs w:val="24"/>
        </w:rPr>
        <w:t>Виды мониторинга земель (почвенного покрова, биологической активности, агрофизических свойств).</w:t>
      </w:r>
    </w:p>
    <w:p w:rsidR="004A716F" w:rsidRPr="00544B03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4B03">
        <w:rPr>
          <w:rFonts w:ascii="Times New Roman" w:eastAsia="Times New Roman" w:hAnsi="Times New Roman" w:cs="Times New Roman"/>
          <w:sz w:val="24"/>
          <w:szCs w:val="24"/>
        </w:rPr>
        <w:t>Мониторинг негативных процессов в земледелии (эрозия, засоление, подтопление, переувлажнение и заболачивание).</w:t>
      </w:r>
    </w:p>
    <w:p w:rsidR="004A716F" w:rsidRPr="00544B03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4B03">
        <w:rPr>
          <w:rFonts w:ascii="Times New Roman" w:eastAsia="Times New Roman" w:hAnsi="Times New Roman" w:cs="Times New Roman"/>
          <w:sz w:val="24"/>
          <w:szCs w:val="24"/>
        </w:rPr>
        <w:t>Биохимические и химические методы исследований растений и почвы.</w:t>
      </w:r>
    </w:p>
    <w:p w:rsidR="004A716F" w:rsidRPr="00544B03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4B03">
        <w:rPr>
          <w:rFonts w:ascii="Times New Roman" w:eastAsia="Times New Roman" w:hAnsi="Times New Roman" w:cs="Times New Roman"/>
          <w:sz w:val="24"/>
          <w:szCs w:val="24"/>
        </w:rPr>
        <w:t>Понятие инструментальных методов исследований.</w:t>
      </w:r>
    </w:p>
    <w:p w:rsidR="004A716F" w:rsidRPr="00544B03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4B03">
        <w:rPr>
          <w:rFonts w:ascii="Times New Roman" w:eastAsia="Times New Roman" w:hAnsi="Times New Roman" w:cs="Times New Roman"/>
          <w:sz w:val="24"/>
          <w:szCs w:val="24"/>
        </w:rPr>
        <w:t>Современные методы агрохимических, агрофизических и биологических исследований (анализов) почвы и растения.</w:t>
      </w:r>
    </w:p>
    <w:p w:rsidR="004A716F" w:rsidRPr="00544B03" w:rsidRDefault="004A716F" w:rsidP="004A716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544B03">
        <w:rPr>
          <w:rFonts w:ascii="Times New Roman" w:eastAsia="Times New Roman" w:hAnsi="Times New Roman" w:cs="Times New Roman"/>
          <w:sz w:val="24"/>
          <w:szCs w:val="24"/>
        </w:rPr>
        <w:t>Современные инструментальные методы определение базовых характеристик агрохимического состояния почвы.</w:t>
      </w:r>
    </w:p>
    <w:p w:rsidR="00BE0CF1" w:rsidRPr="00544B03" w:rsidRDefault="00BE0CF1" w:rsidP="00BE0CF1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BE0CF1" w:rsidRPr="00544B03" w:rsidRDefault="00BE0CF1" w:rsidP="00BE0CF1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BE0CF1" w:rsidRPr="00544B03" w:rsidRDefault="00BE0CF1" w:rsidP="00BE0CF1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44B03">
        <w:rPr>
          <w:rFonts w:ascii="Times New Roman" w:hAnsi="Times New Roman"/>
          <w:b/>
          <w:sz w:val="24"/>
          <w:szCs w:val="24"/>
        </w:rPr>
        <w:t xml:space="preserve">Теоретические вопросы </w:t>
      </w:r>
      <w:r w:rsidRPr="00544B03">
        <w:rPr>
          <w:rFonts w:ascii="Times New Roman" w:hAnsi="Times New Roman"/>
          <w:b/>
          <w:sz w:val="24"/>
          <w:szCs w:val="24"/>
          <w:lang w:eastAsia="ru-RU"/>
        </w:rPr>
        <w:t>дисциплин магистерской программы</w:t>
      </w:r>
    </w:p>
    <w:p w:rsidR="00C876C7" w:rsidRPr="00544B03" w:rsidRDefault="00C876C7" w:rsidP="00C876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876C7" w:rsidRPr="00544B03" w:rsidRDefault="00C876C7" w:rsidP="00C876C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</w:pPr>
      <w:r w:rsidRPr="00544B03">
        <w:t>Мутационная изменчивость и её значение для эволюции и селекции (спонтанный и индуцированный мутагенез, классификация мутаций).</w:t>
      </w:r>
    </w:p>
    <w:p w:rsidR="00C876C7" w:rsidRPr="00544B03" w:rsidRDefault="00C876C7" w:rsidP="00C876C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</w:pPr>
      <w:r w:rsidRPr="00544B03">
        <w:t>Явление полиплоидии. Классификация полиплоидов</w:t>
      </w:r>
      <w:r w:rsidR="00504333" w:rsidRPr="00544B03">
        <w:t>.</w:t>
      </w:r>
    </w:p>
    <w:p w:rsidR="00C876C7" w:rsidRPr="00544B03" w:rsidRDefault="00C876C7" w:rsidP="00C876C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</w:pPr>
      <w:r w:rsidRPr="00544B03">
        <w:t>Межвидовая и межродовая гибридизация. Её значение и роль для эволюции и селекции.</w:t>
      </w:r>
    </w:p>
    <w:p w:rsidR="00C876C7" w:rsidRPr="00544B03" w:rsidRDefault="00C876C7" w:rsidP="00C876C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</w:pPr>
      <w:r w:rsidRPr="00544B03">
        <w:t xml:space="preserve">Перечислите основные селекционные задачи, решаемые с помощью генной инженерии. </w:t>
      </w:r>
    </w:p>
    <w:p w:rsidR="00C876C7" w:rsidRPr="00544B03" w:rsidRDefault="000944B4" w:rsidP="00C876C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</w:pPr>
      <w:r w:rsidRPr="00544B03">
        <w:t>Что такое признаки и свойства растений.</w:t>
      </w:r>
    </w:p>
    <w:p w:rsidR="00C876C7" w:rsidRPr="00544B03" w:rsidRDefault="00635D53" w:rsidP="00C876C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</w:pPr>
      <w:r w:rsidRPr="00544B03">
        <w:t>Селекционные оценки</w:t>
      </w:r>
      <w:r w:rsidR="00C876C7" w:rsidRPr="00544B03">
        <w:t xml:space="preserve"> сельскохозяйственных растений.</w:t>
      </w:r>
    </w:p>
    <w:p w:rsidR="00C876C7" w:rsidRPr="00544B03" w:rsidRDefault="00C876C7" w:rsidP="00C876C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</w:pPr>
      <w:r w:rsidRPr="00544B03">
        <w:t>Типичность, точность опыта и принцип единственного различия в селекционном процессе.</w:t>
      </w:r>
    </w:p>
    <w:p w:rsidR="00C876C7" w:rsidRPr="00544B03" w:rsidRDefault="00C876C7" w:rsidP="00C876C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</w:pPr>
      <w:r w:rsidRPr="00544B03">
        <w:t>Перечислите виды исходного материала и его значение для селекции.</w:t>
      </w:r>
    </w:p>
    <w:p w:rsidR="00C876C7" w:rsidRPr="00544B03" w:rsidRDefault="00C876C7" w:rsidP="00C876C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</w:pPr>
      <w:r w:rsidRPr="00544B03">
        <w:t>Основные принципы подбора пар для скрещивания, основные типы скрещиваний, используемые  в селекции растений?</w:t>
      </w:r>
    </w:p>
    <w:p w:rsidR="00C876C7" w:rsidRPr="00544B03" w:rsidRDefault="00C876C7" w:rsidP="00C876C7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</w:pPr>
      <w:r w:rsidRPr="00544B03">
        <w:t>Задачи и основные направления селекционной работы в РФ.</w:t>
      </w:r>
    </w:p>
    <w:p w:rsidR="00C876C7" w:rsidRPr="00544B03" w:rsidRDefault="00DE3CA2" w:rsidP="00C876C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</w:pPr>
      <w:r w:rsidRPr="00544B03">
        <w:t>Понятие о методике полевого опыта и слагающих ее элементов.</w:t>
      </w:r>
    </w:p>
    <w:p w:rsidR="00C876C7" w:rsidRPr="00544B03" w:rsidRDefault="00635D53" w:rsidP="00C876C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</w:pPr>
      <w:r w:rsidRPr="00544B03">
        <w:t>Районирование сортов.</w:t>
      </w:r>
    </w:p>
    <w:p w:rsidR="00C876C7" w:rsidRPr="00544B03" w:rsidRDefault="00C876C7" w:rsidP="00C876C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</w:pPr>
      <w:r w:rsidRPr="00544B03">
        <w:t>Основные этапы селекционного процесса и их характеристика.</w:t>
      </w:r>
    </w:p>
    <w:p w:rsidR="00C876C7" w:rsidRPr="00544B03" w:rsidRDefault="00DE3CA2" w:rsidP="00C876C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</w:pPr>
      <w:r w:rsidRPr="00544B03">
        <w:t>Выбор,</w:t>
      </w:r>
      <w:r w:rsidR="005C456A" w:rsidRPr="00544B03">
        <w:t xml:space="preserve"> изучение и подготовка участка для селекционных посевов.</w:t>
      </w:r>
    </w:p>
    <w:p w:rsidR="00C876C7" w:rsidRPr="00544B03" w:rsidRDefault="00C876C7" w:rsidP="00C876C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</w:pPr>
      <w:r w:rsidRPr="00544B03">
        <w:t xml:space="preserve">Сортовой </w:t>
      </w:r>
      <w:r w:rsidR="00635D53" w:rsidRPr="00544B03">
        <w:t xml:space="preserve"> </w:t>
      </w:r>
      <w:r w:rsidRPr="00544B03">
        <w:t>контроль.</w:t>
      </w:r>
    </w:p>
    <w:p w:rsidR="00C876C7" w:rsidRPr="00544B03" w:rsidRDefault="00592B88" w:rsidP="00C876C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</w:pPr>
      <w:r w:rsidRPr="00544B03">
        <w:t>Селекционные посевы и их назначение.</w:t>
      </w:r>
    </w:p>
    <w:p w:rsidR="00C876C7" w:rsidRPr="00544B03" w:rsidRDefault="00C876C7" w:rsidP="00C876C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</w:pPr>
      <w:r w:rsidRPr="00544B03">
        <w:t>Основные причины ухудшения сорта. Методы предотвращения.</w:t>
      </w:r>
    </w:p>
    <w:p w:rsidR="006C1F88" w:rsidRPr="00544B03" w:rsidRDefault="006C1F88" w:rsidP="006C1F88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</w:pPr>
      <w:r w:rsidRPr="00544B03">
        <w:t xml:space="preserve">Значение сортосмены и сортообновления. </w:t>
      </w:r>
    </w:p>
    <w:p w:rsidR="006C1F88" w:rsidRPr="00544B03" w:rsidRDefault="006C1F88" w:rsidP="006C1F88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</w:pPr>
      <w:r w:rsidRPr="00544B03">
        <w:t xml:space="preserve">Государственное сортоиспытание. </w:t>
      </w:r>
    </w:p>
    <w:p w:rsidR="006C1F88" w:rsidRPr="00544B03" w:rsidRDefault="006C1F88" w:rsidP="00592B88">
      <w:pPr>
        <w:pStyle w:val="a4"/>
        <w:numPr>
          <w:ilvl w:val="0"/>
          <w:numId w:val="1"/>
        </w:numPr>
        <w:spacing w:after="160" w:line="259" w:lineRule="auto"/>
        <w:ind w:left="567" w:firstLine="0"/>
      </w:pPr>
      <w:r w:rsidRPr="00544B03">
        <w:t>Комбинативная изменчивость и её значение для эволюции и селекции.</w:t>
      </w:r>
    </w:p>
    <w:p w:rsidR="006C1F88" w:rsidRPr="00544B03" w:rsidRDefault="006C1F88" w:rsidP="006C1F88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</w:pPr>
      <w:r w:rsidRPr="00544B03">
        <w:t>Основные методические требования, предъявляемые к полевому опыту.</w:t>
      </w:r>
    </w:p>
    <w:p w:rsidR="00C876C7" w:rsidRPr="00544B03" w:rsidRDefault="00592B88" w:rsidP="00C876C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</w:pPr>
      <w:r w:rsidRPr="00544B03">
        <w:t>Методы создания исходного материала.</w:t>
      </w:r>
    </w:p>
    <w:p w:rsidR="006C1F88" w:rsidRPr="00544B03" w:rsidRDefault="00635D53" w:rsidP="00C876C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</w:pPr>
      <w:r w:rsidRPr="00544B03">
        <w:t>Семенной контроль.</w:t>
      </w:r>
    </w:p>
    <w:p w:rsidR="00B01967" w:rsidRPr="00544B03" w:rsidRDefault="00B01967" w:rsidP="00C876C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</w:pPr>
      <w:r w:rsidRPr="00544B03">
        <w:t>Как разделяются сорта по происхождению и способам выведения.</w:t>
      </w:r>
    </w:p>
    <w:p w:rsidR="00B01967" w:rsidRPr="00544B03" w:rsidRDefault="00B01967" w:rsidP="00C876C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</w:pPr>
      <w:r w:rsidRPr="00544B03">
        <w:t>Каково значение для селекции мировой коллекции сельскохозяйственных растений, созданной ВИР.</w:t>
      </w:r>
    </w:p>
    <w:p w:rsidR="00F06183" w:rsidRPr="00544B03" w:rsidRDefault="00F06183" w:rsidP="004A716F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50AB" w:rsidRPr="00544B03" w:rsidRDefault="000850AB" w:rsidP="00C876C7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876C7" w:rsidRPr="00544B03" w:rsidRDefault="00BE0CF1" w:rsidP="00C876C7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B03">
        <w:rPr>
          <w:rFonts w:ascii="Times New Roman" w:hAnsi="Times New Roman" w:cs="Times New Roman"/>
          <w:b/>
          <w:bCs/>
          <w:sz w:val="24"/>
          <w:szCs w:val="24"/>
        </w:rPr>
        <w:t>Практико-ориентированные задания общих дисциплин</w:t>
      </w:r>
    </w:p>
    <w:p w:rsidR="00BE0CF1" w:rsidRPr="00544B03" w:rsidRDefault="00BE0CF1" w:rsidP="00C876C7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6C7" w:rsidRPr="00544B03" w:rsidRDefault="00C876C7" w:rsidP="00FA6971">
      <w:pPr>
        <w:pStyle w:val="2"/>
        <w:numPr>
          <w:ilvl w:val="0"/>
          <w:numId w:val="1"/>
        </w:numPr>
        <w:tabs>
          <w:tab w:val="left" w:pos="993"/>
        </w:tabs>
        <w:spacing w:line="240" w:lineRule="auto"/>
        <w:ind w:left="567" w:firstLine="0"/>
        <w:rPr>
          <w:sz w:val="24"/>
        </w:rPr>
      </w:pPr>
      <w:r w:rsidRPr="00544B03">
        <w:rPr>
          <w:sz w:val="24"/>
        </w:rPr>
        <w:lastRenderedPageBreak/>
        <w:t xml:space="preserve">Составить схему размещения сортоиспытания на 20 вариантов. Показать размещение опыта, если 1=20, </w:t>
      </w:r>
      <w:r w:rsidRPr="00544B03">
        <w:rPr>
          <w:sz w:val="24"/>
          <w:lang w:val="en-US"/>
        </w:rPr>
        <w:t>n</w:t>
      </w:r>
      <w:r w:rsidRPr="00544B03">
        <w:rPr>
          <w:sz w:val="24"/>
        </w:rPr>
        <w:t xml:space="preserve"> = 4. Размещение делянок одноярусное, повторений – сплошное, вариантов – рендомизированное.</w:t>
      </w:r>
    </w:p>
    <w:p w:rsidR="00C876C7" w:rsidRPr="00544B03" w:rsidRDefault="00C876C7" w:rsidP="00FA6971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567" w:firstLine="0"/>
        <w:jc w:val="both"/>
      </w:pPr>
      <w:r w:rsidRPr="00544B03">
        <w:t xml:space="preserve">Составить схему размещения  сортоиспытания  на 9 вариантов. Показать размещение опыта, если 1=9, </w:t>
      </w:r>
      <w:r w:rsidRPr="00544B03">
        <w:rPr>
          <w:lang w:val="en-US"/>
        </w:rPr>
        <w:t>n</w:t>
      </w:r>
      <w:r w:rsidRPr="00544B03">
        <w:t xml:space="preserve"> =3. Размещение делянок многоярусное, повторений – сплошное, вариантов – </w:t>
      </w:r>
      <w:proofErr w:type="spellStart"/>
      <w:r w:rsidRPr="00544B03">
        <w:t>рендомизация</w:t>
      </w:r>
      <w:proofErr w:type="spellEnd"/>
      <w:r w:rsidRPr="00544B03">
        <w:t xml:space="preserve">  внутри повторений. </w:t>
      </w:r>
    </w:p>
    <w:p w:rsidR="00FA6971" w:rsidRPr="00544B03" w:rsidRDefault="00FA6971" w:rsidP="00FA6971">
      <w:pPr>
        <w:pStyle w:val="21"/>
        <w:keepNext/>
        <w:widowControl/>
        <w:numPr>
          <w:ilvl w:val="0"/>
          <w:numId w:val="1"/>
        </w:numPr>
        <w:autoSpaceDE/>
        <w:autoSpaceDN/>
        <w:adjustRightInd/>
        <w:spacing w:after="0" w:line="276" w:lineRule="auto"/>
        <w:ind w:left="567" w:firstLine="0"/>
        <w:rPr>
          <w:bCs/>
          <w:sz w:val="24"/>
          <w:szCs w:val="24"/>
        </w:rPr>
      </w:pPr>
      <w:r w:rsidRPr="00544B03">
        <w:rPr>
          <w:bCs/>
          <w:sz w:val="24"/>
          <w:szCs w:val="24"/>
        </w:rPr>
        <w:t xml:space="preserve">У кукурузы две пары признаков (нормальный рост - карликовость, устойчивость - восприимчивость к гельминтоспориозу) наследуются независимо. Растения </w:t>
      </w:r>
      <w:r w:rsidRPr="00544B03">
        <w:rPr>
          <w:bCs/>
          <w:sz w:val="24"/>
          <w:szCs w:val="24"/>
          <w:lang w:val="en-GB"/>
        </w:rPr>
        <w:t>F</w:t>
      </w:r>
      <w:r w:rsidRPr="00544B03">
        <w:rPr>
          <w:bCs/>
          <w:sz w:val="24"/>
          <w:szCs w:val="24"/>
          <w:vertAlign w:val="subscript"/>
        </w:rPr>
        <w:t>1</w:t>
      </w:r>
      <w:r w:rsidRPr="00544B03">
        <w:rPr>
          <w:bCs/>
          <w:sz w:val="24"/>
          <w:szCs w:val="24"/>
        </w:rPr>
        <w:t xml:space="preserve">, имеющие нормальный рост и устойчивые к гельминтоспориозу, скрестили между собой. В </w:t>
      </w:r>
      <w:r w:rsidRPr="00544B03">
        <w:rPr>
          <w:bCs/>
          <w:sz w:val="24"/>
          <w:szCs w:val="24"/>
          <w:lang w:val="en-GB"/>
        </w:rPr>
        <w:t>F</w:t>
      </w:r>
      <w:r w:rsidRPr="00544B03">
        <w:rPr>
          <w:bCs/>
          <w:sz w:val="24"/>
          <w:szCs w:val="24"/>
          <w:vertAlign w:val="subscript"/>
        </w:rPr>
        <w:t>2</w:t>
      </w:r>
      <w:r w:rsidRPr="00544B03">
        <w:rPr>
          <w:bCs/>
          <w:sz w:val="24"/>
          <w:szCs w:val="24"/>
        </w:rPr>
        <w:t xml:space="preserve"> получили 1600 растений.</w:t>
      </w:r>
    </w:p>
    <w:p w:rsidR="00FA6971" w:rsidRPr="00544B03" w:rsidRDefault="00FA6971" w:rsidP="00FA6971">
      <w:pPr>
        <w:pStyle w:val="21"/>
        <w:keepNext/>
        <w:widowControl/>
        <w:autoSpaceDE/>
        <w:autoSpaceDN/>
        <w:adjustRightInd/>
        <w:spacing w:after="0" w:line="276" w:lineRule="auto"/>
        <w:ind w:left="567"/>
        <w:rPr>
          <w:sz w:val="24"/>
          <w:szCs w:val="24"/>
        </w:rPr>
      </w:pPr>
      <w:r w:rsidRPr="00544B03">
        <w:rPr>
          <w:sz w:val="24"/>
          <w:szCs w:val="24"/>
        </w:rPr>
        <w:t xml:space="preserve"> 1.Сколько типов гамет может образовать растение </w:t>
      </w:r>
      <w:r w:rsidRPr="00544B03">
        <w:rPr>
          <w:sz w:val="24"/>
          <w:szCs w:val="24"/>
          <w:lang w:val="en-GB"/>
        </w:rPr>
        <w:t>F</w:t>
      </w:r>
      <w:r w:rsidRPr="00544B03">
        <w:rPr>
          <w:sz w:val="24"/>
          <w:szCs w:val="24"/>
          <w:vertAlign w:val="subscript"/>
        </w:rPr>
        <w:t>1</w:t>
      </w:r>
      <w:r w:rsidRPr="00544B03">
        <w:rPr>
          <w:sz w:val="24"/>
          <w:szCs w:val="24"/>
        </w:rPr>
        <w:t>?</w:t>
      </w:r>
    </w:p>
    <w:p w:rsidR="00FA6971" w:rsidRPr="00544B03" w:rsidRDefault="00FA6971" w:rsidP="00FA6971">
      <w:pPr>
        <w:pStyle w:val="21"/>
        <w:keepNext/>
        <w:widowControl/>
        <w:autoSpaceDE/>
        <w:autoSpaceDN/>
        <w:adjustRightInd/>
        <w:spacing w:after="0" w:line="276" w:lineRule="auto"/>
        <w:ind w:left="567"/>
        <w:rPr>
          <w:sz w:val="24"/>
          <w:szCs w:val="24"/>
        </w:rPr>
      </w:pPr>
      <w:r w:rsidRPr="00544B03">
        <w:rPr>
          <w:sz w:val="24"/>
          <w:szCs w:val="24"/>
        </w:rPr>
        <w:t xml:space="preserve">2.Сколько генотипов может быть в </w:t>
      </w:r>
      <w:r w:rsidRPr="00544B03">
        <w:rPr>
          <w:sz w:val="24"/>
          <w:szCs w:val="24"/>
          <w:lang w:val="en-GB"/>
        </w:rPr>
        <w:t>F</w:t>
      </w:r>
      <w:r w:rsidRPr="00544B03">
        <w:rPr>
          <w:sz w:val="24"/>
          <w:szCs w:val="24"/>
          <w:vertAlign w:val="subscript"/>
        </w:rPr>
        <w:t>2</w:t>
      </w:r>
      <w:r w:rsidRPr="00544B03">
        <w:rPr>
          <w:sz w:val="24"/>
          <w:szCs w:val="24"/>
        </w:rPr>
        <w:t>?</w:t>
      </w:r>
    </w:p>
    <w:p w:rsidR="00FA6971" w:rsidRPr="00544B03" w:rsidRDefault="00FA6971" w:rsidP="00FA6971">
      <w:pPr>
        <w:pStyle w:val="21"/>
        <w:keepNext/>
        <w:widowControl/>
        <w:autoSpaceDE/>
        <w:autoSpaceDN/>
        <w:adjustRightInd/>
        <w:spacing w:after="0" w:line="276" w:lineRule="auto"/>
        <w:ind w:left="567"/>
        <w:rPr>
          <w:sz w:val="24"/>
          <w:szCs w:val="24"/>
        </w:rPr>
      </w:pPr>
      <w:r w:rsidRPr="00544B03">
        <w:rPr>
          <w:sz w:val="24"/>
          <w:szCs w:val="24"/>
        </w:rPr>
        <w:t xml:space="preserve">3.Сколько растений </w:t>
      </w:r>
      <w:r w:rsidRPr="00544B03">
        <w:rPr>
          <w:sz w:val="24"/>
          <w:szCs w:val="24"/>
          <w:lang w:val="en-GB"/>
        </w:rPr>
        <w:t>F</w:t>
      </w:r>
      <w:r w:rsidRPr="00544B03">
        <w:rPr>
          <w:sz w:val="24"/>
          <w:szCs w:val="24"/>
          <w:vertAlign w:val="subscript"/>
        </w:rPr>
        <w:t>2</w:t>
      </w:r>
      <w:r w:rsidRPr="00544B03">
        <w:rPr>
          <w:sz w:val="24"/>
          <w:szCs w:val="24"/>
        </w:rPr>
        <w:t xml:space="preserve"> будут иметь оба рецессивных признака?</w:t>
      </w:r>
    </w:p>
    <w:p w:rsidR="00FA6971" w:rsidRPr="00544B03" w:rsidRDefault="00FA6971" w:rsidP="00FA6971">
      <w:pPr>
        <w:pStyle w:val="21"/>
        <w:keepNext/>
        <w:widowControl/>
        <w:autoSpaceDE/>
        <w:autoSpaceDN/>
        <w:adjustRightInd/>
        <w:spacing w:after="0" w:line="276" w:lineRule="auto"/>
        <w:ind w:left="567"/>
        <w:rPr>
          <w:sz w:val="24"/>
          <w:szCs w:val="24"/>
        </w:rPr>
      </w:pPr>
      <w:r w:rsidRPr="00544B03">
        <w:rPr>
          <w:sz w:val="24"/>
          <w:szCs w:val="24"/>
        </w:rPr>
        <w:t xml:space="preserve">4.Сколько фенотипов может быть в </w:t>
      </w:r>
      <w:r w:rsidRPr="00544B03">
        <w:rPr>
          <w:sz w:val="24"/>
          <w:szCs w:val="24"/>
          <w:lang w:val="en-GB"/>
        </w:rPr>
        <w:t>F</w:t>
      </w:r>
      <w:r w:rsidRPr="00544B03">
        <w:rPr>
          <w:sz w:val="24"/>
          <w:szCs w:val="24"/>
          <w:vertAlign w:val="subscript"/>
        </w:rPr>
        <w:t>2</w:t>
      </w:r>
      <w:r w:rsidRPr="00544B03">
        <w:rPr>
          <w:sz w:val="24"/>
          <w:szCs w:val="24"/>
        </w:rPr>
        <w:t>?</w:t>
      </w:r>
    </w:p>
    <w:p w:rsidR="00FA6971" w:rsidRPr="00544B03" w:rsidRDefault="00FA6971" w:rsidP="00FA6971">
      <w:pPr>
        <w:pStyle w:val="21"/>
        <w:keepNext/>
        <w:widowControl/>
        <w:autoSpaceDE/>
        <w:autoSpaceDN/>
        <w:adjustRightInd/>
        <w:spacing w:after="0" w:line="276" w:lineRule="auto"/>
        <w:ind w:left="567"/>
        <w:rPr>
          <w:sz w:val="24"/>
          <w:szCs w:val="24"/>
        </w:rPr>
      </w:pPr>
      <w:r w:rsidRPr="00544B03">
        <w:rPr>
          <w:sz w:val="24"/>
          <w:szCs w:val="24"/>
        </w:rPr>
        <w:t xml:space="preserve">5.Сколько растений </w:t>
      </w:r>
      <w:r w:rsidRPr="00544B03">
        <w:rPr>
          <w:sz w:val="24"/>
          <w:szCs w:val="24"/>
          <w:lang w:val="en-GB"/>
        </w:rPr>
        <w:t>F</w:t>
      </w:r>
      <w:r w:rsidRPr="00544B03">
        <w:rPr>
          <w:sz w:val="24"/>
          <w:szCs w:val="24"/>
          <w:vertAlign w:val="subscript"/>
        </w:rPr>
        <w:t>2</w:t>
      </w:r>
      <w:r w:rsidRPr="00544B03">
        <w:rPr>
          <w:sz w:val="24"/>
          <w:szCs w:val="24"/>
        </w:rPr>
        <w:t xml:space="preserve"> с нормальным ростом будут восприимчивы к гельминтоспориозу?</w:t>
      </w:r>
    </w:p>
    <w:p w:rsidR="00FA6971" w:rsidRPr="00544B03" w:rsidRDefault="00FA6971" w:rsidP="00FA6971">
      <w:pPr>
        <w:pStyle w:val="21"/>
        <w:keepNext/>
        <w:widowControl/>
        <w:numPr>
          <w:ilvl w:val="0"/>
          <w:numId w:val="1"/>
        </w:numPr>
        <w:autoSpaceDE/>
        <w:autoSpaceDN/>
        <w:adjustRightInd/>
        <w:spacing w:after="0" w:line="276" w:lineRule="auto"/>
        <w:ind w:left="567" w:firstLine="0"/>
        <w:jc w:val="both"/>
        <w:rPr>
          <w:sz w:val="24"/>
          <w:szCs w:val="24"/>
        </w:rPr>
      </w:pPr>
      <w:r w:rsidRPr="00544B03">
        <w:rPr>
          <w:spacing w:val="11"/>
          <w:sz w:val="24"/>
          <w:szCs w:val="24"/>
        </w:rPr>
        <w:t xml:space="preserve">У подсолнечника наличие панцирного слоя </w:t>
      </w:r>
      <w:r w:rsidRPr="00544B03">
        <w:rPr>
          <w:spacing w:val="-3"/>
          <w:sz w:val="24"/>
          <w:szCs w:val="24"/>
        </w:rPr>
        <w:t xml:space="preserve">в семянке доминирует над </w:t>
      </w:r>
      <w:proofErr w:type="spellStart"/>
      <w:r w:rsidRPr="00544B03">
        <w:rPr>
          <w:spacing w:val="-3"/>
          <w:sz w:val="24"/>
          <w:szCs w:val="24"/>
        </w:rPr>
        <w:t>беспанцирностью</w:t>
      </w:r>
      <w:proofErr w:type="spellEnd"/>
      <w:r w:rsidRPr="00544B03">
        <w:rPr>
          <w:spacing w:val="-3"/>
          <w:sz w:val="24"/>
          <w:szCs w:val="24"/>
        </w:rPr>
        <w:t xml:space="preserve">. При апробации </w:t>
      </w:r>
      <w:r w:rsidRPr="00544B03">
        <w:rPr>
          <w:spacing w:val="-1"/>
          <w:sz w:val="24"/>
          <w:szCs w:val="24"/>
        </w:rPr>
        <w:t xml:space="preserve">установлено, что 4% семянок не имеют панцирного слоя. </w:t>
      </w:r>
      <w:r w:rsidRPr="00544B03">
        <w:rPr>
          <w:spacing w:val="-4"/>
          <w:sz w:val="24"/>
          <w:szCs w:val="24"/>
        </w:rPr>
        <w:t>Вычислите частоты рецессивного и доминантного генов в по</w:t>
      </w:r>
      <w:r w:rsidRPr="00544B03">
        <w:rPr>
          <w:spacing w:val="2"/>
          <w:sz w:val="24"/>
          <w:szCs w:val="24"/>
        </w:rPr>
        <w:t>пуляции и определите ее генетическую структуру.</w:t>
      </w:r>
    </w:p>
    <w:p w:rsidR="00FA6971" w:rsidRPr="00544B03" w:rsidRDefault="00FA6971" w:rsidP="00FA6971">
      <w:pPr>
        <w:pStyle w:val="21"/>
        <w:keepNext/>
        <w:widowControl/>
        <w:numPr>
          <w:ilvl w:val="0"/>
          <w:numId w:val="1"/>
        </w:numPr>
        <w:autoSpaceDE/>
        <w:autoSpaceDN/>
        <w:adjustRightInd/>
        <w:spacing w:after="0" w:line="276" w:lineRule="auto"/>
        <w:ind w:left="567" w:firstLine="0"/>
        <w:jc w:val="both"/>
        <w:rPr>
          <w:sz w:val="24"/>
          <w:szCs w:val="24"/>
        </w:rPr>
      </w:pPr>
      <w:r w:rsidRPr="00544B03">
        <w:rPr>
          <w:spacing w:val="2"/>
          <w:sz w:val="24"/>
          <w:szCs w:val="24"/>
        </w:rPr>
        <w:t>Норма высева озимой пшеницы при рядовом посеве составляет 5 млн. всхожих семян на 1 га. Определить густоту стояния растений на 1 погонном метре ряда.</w:t>
      </w:r>
    </w:p>
    <w:p w:rsidR="00F06183" w:rsidRPr="00544B03" w:rsidRDefault="00F06183" w:rsidP="00832C33">
      <w:pPr>
        <w:pStyle w:val="21"/>
        <w:keepNext/>
        <w:widowControl/>
        <w:numPr>
          <w:ilvl w:val="0"/>
          <w:numId w:val="1"/>
        </w:numPr>
        <w:autoSpaceDE/>
        <w:autoSpaceDN/>
        <w:adjustRightInd/>
        <w:spacing w:after="0" w:line="240" w:lineRule="auto"/>
        <w:ind w:left="567" w:firstLine="0"/>
        <w:jc w:val="both"/>
        <w:rPr>
          <w:sz w:val="24"/>
          <w:szCs w:val="24"/>
        </w:rPr>
      </w:pPr>
      <w:r w:rsidRPr="00544B03">
        <w:rPr>
          <w:spacing w:val="2"/>
          <w:sz w:val="24"/>
          <w:szCs w:val="24"/>
        </w:rPr>
        <w:t>Рассчитать норму высева семян кукурузы 1 класса (всхожесть -</w:t>
      </w:r>
      <w:r w:rsidR="00F02920" w:rsidRPr="00544B03">
        <w:rPr>
          <w:spacing w:val="2"/>
          <w:sz w:val="24"/>
          <w:szCs w:val="24"/>
        </w:rPr>
        <w:t xml:space="preserve"> </w:t>
      </w:r>
      <w:r w:rsidRPr="00544B03">
        <w:rPr>
          <w:spacing w:val="2"/>
          <w:sz w:val="24"/>
          <w:szCs w:val="24"/>
        </w:rPr>
        <w:t>98%) с предуборочной густотой стояния 30 тыс. на 1 га.</w:t>
      </w:r>
    </w:p>
    <w:p w:rsidR="00F06183" w:rsidRPr="00544B03" w:rsidRDefault="00F06183" w:rsidP="00FA6971">
      <w:pPr>
        <w:pStyle w:val="2"/>
        <w:numPr>
          <w:ilvl w:val="0"/>
          <w:numId w:val="1"/>
        </w:numPr>
        <w:tabs>
          <w:tab w:val="left" w:pos="993"/>
        </w:tabs>
        <w:spacing w:line="240" w:lineRule="auto"/>
        <w:ind w:left="567" w:firstLine="0"/>
        <w:rPr>
          <w:sz w:val="24"/>
        </w:rPr>
      </w:pPr>
      <w:r w:rsidRPr="00544B03">
        <w:rPr>
          <w:sz w:val="24"/>
        </w:rPr>
        <w:t xml:space="preserve">Составить схему размещения сортоиспытания на 16 вариантов. Показать размещение опыта, если 1=16, </w:t>
      </w:r>
      <w:r w:rsidRPr="00544B03">
        <w:rPr>
          <w:sz w:val="24"/>
          <w:lang w:val="en-US"/>
        </w:rPr>
        <w:t>n</w:t>
      </w:r>
      <w:r w:rsidRPr="00544B03">
        <w:rPr>
          <w:sz w:val="24"/>
        </w:rPr>
        <w:t xml:space="preserve"> =2. Размещение повторений – сплошное, вариантов – по методу решетки.</w:t>
      </w:r>
    </w:p>
    <w:p w:rsidR="00F06183" w:rsidRPr="00544B03" w:rsidRDefault="00F06183" w:rsidP="00FA6971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567" w:firstLine="0"/>
      </w:pPr>
      <w:r w:rsidRPr="00544B03">
        <w:t>Составить схему  ступенчатых скрещиваний сельскохозяйственных культур.</w:t>
      </w:r>
    </w:p>
    <w:p w:rsidR="00F06183" w:rsidRPr="00544B03" w:rsidRDefault="00F06183" w:rsidP="00FA6971">
      <w:pPr>
        <w:pStyle w:val="2"/>
        <w:numPr>
          <w:ilvl w:val="0"/>
          <w:numId w:val="1"/>
        </w:numPr>
        <w:tabs>
          <w:tab w:val="left" w:pos="0"/>
        </w:tabs>
        <w:spacing w:line="240" w:lineRule="auto"/>
        <w:ind w:left="567" w:firstLine="0"/>
        <w:rPr>
          <w:sz w:val="24"/>
        </w:rPr>
      </w:pPr>
      <w:r w:rsidRPr="00544B03">
        <w:rPr>
          <w:sz w:val="24"/>
        </w:rPr>
        <w:t xml:space="preserve">Составить схему размещения сортоиспытания на 8 вариантов. Показать размещение опыта, если 1=8, </w:t>
      </w:r>
      <w:r w:rsidRPr="00544B03">
        <w:rPr>
          <w:sz w:val="24"/>
          <w:lang w:val="en-US"/>
        </w:rPr>
        <w:t>n</w:t>
      </w:r>
      <w:r w:rsidRPr="00544B03">
        <w:rPr>
          <w:sz w:val="24"/>
        </w:rPr>
        <w:t xml:space="preserve"> = 3. Размещение делянок одноярусное, повторений – сплошное, вариантов – систематическое.</w:t>
      </w:r>
    </w:p>
    <w:p w:rsidR="00F06183" w:rsidRPr="00544B03" w:rsidRDefault="00F06183" w:rsidP="00FA6971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567" w:firstLine="0"/>
      </w:pPr>
      <w:r w:rsidRPr="00544B03">
        <w:t>Составить схему  насыщающих скрещиваний.</w:t>
      </w:r>
    </w:p>
    <w:p w:rsidR="00F06183" w:rsidRPr="00544B03" w:rsidRDefault="00F06183" w:rsidP="00FA6971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567" w:firstLine="0"/>
      </w:pPr>
      <w:r w:rsidRPr="00544B03">
        <w:t>Составить схему для анализирующего  скрещивания.</w:t>
      </w:r>
    </w:p>
    <w:p w:rsidR="00F06183" w:rsidRPr="00544B03" w:rsidRDefault="00F06183" w:rsidP="00FA6971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567" w:firstLine="0"/>
      </w:pPr>
      <w:r w:rsidRPr="00544B03">
        <w:t>Составить схему  возвратных  скрещиваний.</w:t>
      </w:r>
    </w:p>
    <w:p w:rsidR="00F06183" w:rsidRPr="00544B03" w:rsidRDefault="00F06183" w:rsidP="00FA6971">
      <w:pPr>
        <w:pStyle w:val="a3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567" w:firstLine="0"/>
        <w:jc w:val="both"/>
      </w:pPr>
      <w:r w:rsidRPr="00544B03">
        <w:t>Лабораторная всхожесть 96%. Чистота 99%. Рассчитайте посевную годность семян, %.</w:t>
      </w:r>
    </w:p>
    <w:p w:rsidR="00683F7D" w:rsidRPr="00544B03" w:rsidRDefault="00683F7D" w:rsidP="00FA6971">
      <w:pPr>
        <w:pStyle w:val="a3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567" w:firstLine="0"/>
        <w:jc w:val="both"/>
      </w:pPr>
      <w:r w:rsidRPr="00544B03">
        <w:t>У ячменя раннеспелость (А)  доминирует над позднеспелостью (а). При скрещивании двух сортов получены гибриды, у которых раннеспелых форм в 3 раза больше, чем позднеспелых. Определить генотип и фенотип родительских сортов</w:t>
      </w:r>
    </w:p>
    <w:p w:rsidR="00F06183" w:rsidRPr="00544B03" w:rsidRDefault="00F06183" w:rsidP="00FA6971">
      <w:pPr>
        <w:pStyle w:val="2"/>
        <w:numPr>
          <w:ilvl w:val="0"/>
          <w:numId w:val="1"/>
        </w:numPr>
        <w:tabs>
          <w:tab w:val="left" w:pos="0"/>
        </w:tabs>
        <w:spacing w:line="240" w:lineRule="auto"/>
        <w:ind w:left="567" w:firstLine="0"/>
        <w:rPr>
          <w:sz w:val="24"/>
        </w:rPr>
      </w:pPr>
      <w:r w:rsidRPr="00544B03">
        <w:rPr>
          <w:sz w:val="24"/>
        </w:rPr>
        <w:t xml:space="preserve">Составить схему сортоиспытания  на 5 вариантов. Показать размещение опыта, если 1= 5, </w:t>
      </w:r>
      <w:r w:rsidRPr="00544B03">
        <w:rPr>
          <w:sz w:val="24"/>
          <w:lang w:val="en-US"/>
        </w:rPr>
        <w:t>n</w:t>
      </w:r>
      <w:r w:rsidRPr="00544B03">
        <w:rPr>
          <w:sz w:val="24"/>
        </w:rPr>
        <w:t xml:space="preserve"> =3. Размещение делянок одноярусное, повторений – сплошное, вариантов – систематическое</w:t>
      </w:r>
    </w:p>
    <w:p w:rsidR="004A716F" w:rsidRPr="00544B03" w:rsidRDefault="004A716F" w:rsidP="00FA6971">
      <w:pPr>
        <w:pStyle w:val="2"/>
        <w:numPr>
          <w:ilvl w:val="0"/>
          <w:numId w:val="1"/>
        </w:numPr>
        <w:tabs>
          <w:tab w:val="left" w:pos="993"/>
        </w:tabs>
        <w:spacing w:line="240" w:lineRule="auto"/>
        <w:ind w:left="567" w:firstLine="0"/>
        <w:jc w:val="center"/>
        <w:rPr>
          <w:sz w:val="24"/>
        </w:rPr>
      </w:pPr>
      <w:r w:rsidRPr="00544B03">
        <w:rPr>
          <w:sz w:val="24"/>
        </w:rPr>
        <w:t xml:space="preserve">Дать оценку существенности различий между вариантами в опыте по критерию НСР. Сделать агрономический вывод. </w:t>
      </w:r>
    </w:p>
    <w:p w:rsidR="004A716F" w:rsidRPr="00544B03" w:rsidRDefault="004A716F" w:rsidP="00FA6971">
      <w:pPr>
        <w:pStyle w:val="2"/>
        <w:tabs>
          <w:tab w:val="left" w:pos="0"/>
        </w:tabs>
        <w:spacing w:line="240" w:lineRule="auto"/>
        <w:ind w:left="567"/>
        <w:rPr>
          <w:sz w:val="24"/>
        </w:rPr>
      </w:pPr>
    </w:p>
    <w:p w:rsidR="004A716F" w:rsidRPr="00544B03" w:rsidRDefault="004A716F" w:rsidP="00FA6971">
      <w:pPr>
        <w:pStyle w:val="2"/>
        <w:tabs>
          <w:tab w:val="left" w:pos="993"/>
        </w:tabs>
        <w:spacing w:line="240" w:lineRule="auto"/>
        <w:ind w:left="567"/>
        <w:jc w:val="center"/>
        <w:rPr>
          <w:sz w:val="24"/>
        </w:rPr>
      </w:pPr>
      <w:r w:rsidRPr="00544B03">
        <w:rPr>
          <w:sz w:val="24"/>
        </w:rPr>
        <w:t>Урожайность зерна кукурузы в зависимости от сорта, ц/га</w:t>
      </w:r>
    </w:p>
    <w:tbl>
      <w:tblPr>
        <w:tblStyle w:val="a6"/>
        <w:tblW w:w="0" w:type="auto"/>
        <w:tblInd w:w="817" w:type="dxa"/>
        <w:tblLook w:val="04A0" w:firstRow="1" w:lastRow="0" w:firstColumn="1" w:lastColumn="0" w:noHBand="0" w:noVBand="1"/>
      </w:tblPr>
      <w:tblGrid>
        <w:gridCol w:w="2268"/>
        <w:gridCol w:w="2156"/>
        <w:gridCol w:w="2393"/>
        <w:gridCol w:w="2393"/>
      </w:tblGrid>
      <w:tr w:rsidR="00BE0CF1" w:rsidRPr="00544B03" w:rsidTr="00683F7D">
        <w:tc>
          <w:tcPr>
            <w:tcW w:w="2268" w:type="dxa"/>
          </w:tcPr>
          <w:p w:rsidR="004A716F" w:rsidRPr="00544B03" w:rsidRDefault="004A716F" w:rsidP="00FA6971">
            <w:pPr>
              <w:tabs>
                <w:tab w:val="left" w:pos="993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544B03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</w:p>
        </w:tc>
        <w:tc>
          <w:tcPr>
            <w:tcW w:w="2156" w:type="dxa"/>
          </w:tcPr>
          <w:p w:rsidR="004A716F" w:rsidRPr="00544B03" w:rsidRDefault="004A716F" w:rsidP="00FA6971">
            <w:pPr>
              <w:tabs>
                <w:tab w:val="left" w:pos="993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B03">
              <w:rPr>
                <w:rFonts w:ascii="Times New Roman" w:hAnsi="Times New Roman" w:cs="Times New Roman"/>
                <w:sz w:val="24"/>
                <w:szCs w:val="24"/>
              </w:rPr>
              <w:t>хср</w:t>
            </w:r>
            <w:proofErr w:type="spellEnd"/>
          </w:p>
        </w:tc>
        <w:tc>
          <w:tcPr>
            <w:tcW w:w="2393" w:type="dxa"/>
          </w:tcPr>
          <w:p w:rsidR="004A716F" w:rsidRPr="00544B03" w:rsidRDefault="004A716F" w:rsidP="00FA6971">
            <w:pPr>
              <w:tabs>
                <w:tab w:val="left" w:pos="993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544B03">
              <w:rPr>
                <w:rFonts w:ascii="Times New Roman" w:hAnsi="Times New Roman" w:cs="Times New Roman"/>
                <w:sz w:val="24"/>
                <w:szCs w:val="24"/>
              </w:rPr>
              <w:t>НСР</w:t>
            </w:r>
            <w:r w:rsidRPr="00544B0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05</w:t>
            </w:r>
          </w:p>
        </w:tc>
        <w:tc>
          <w:tcPr>
            <w:tcW w:w="2393" w:type="dxa"/>
          </w:tcPr>
          <w:p w:rsidR="004A716F" w:rsidRPr="00544B03" w:rsidRDefault="004A716F" w:rsidP="00FA6971">
            <w:pPr>
              <w:tabs>
                <w:tab w:val="left" w:pos="993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544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544B03">
              <w:rPr>
                <w:rFonts w:ascii="Times New Roman" w:hAnsi="Times New Roman" w:cs="Times New Roman"/>
                <w:sz w:val="24"/>
                <w:szCs w:val="24"/>
              </w:rPr>
              <w:t>х,%</w:t>
            </w:r>
          </w:p>
        </w:tc>
      </w:tr>
      <w:tr w:rsidR="00BE0CF1" w:rsidRPr="00544B03" w:rsidTr="00683F7D">
        <w:tc>
          <w:tcPr>
            <w:tcW w:w="2268" w:type="dxa"/>
          </w:tcPr>
          <w:p w:rsidR="004A716F" w:rsidRPr="00544B03" w:rsidRDefault="004A716F" w:rsidP="00683F7D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4B03">
              <w:rPr>
                <w:rFonts w:ascii="Times New Roman" w:hAnsi="Times New Roman" w:cs="Times New Roman"/>
                <w:sz w:val="24"/>
                <w:szCs w:val="24"/>
              </w:rPr>
              <w:t>ВИР 42 (стандарт)</w:t>
            </w:r>
          </w:p>
        </w:tc>
        <w:tc>
          <w:tcPr>
            <w:tcW w:w="2156" w:type="dxa"/>
          </w:tcPr>
          <w:p w:rsidR="004A716F" w:rsidRPr="00544B03" w:rsidRDefault="004A716F" w:rsidP="00FA6971">
            <w:pPr>
              <w:tabs>
                <w:tab w:val="left" w:pos="993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544B03">
              <w:rPr>
                <w:rFonts w:ascii="Times New Roman" w:hAnsi="Times New Roman" w:cs="Times New Roman"/>
                <w:sz w:val="24"/>
                <w:szCs w:val="24"/>
              </w:rPr>
              <w:t>30.8</w:t>
            </w:r>
          </w:p>
        </w:tc>
        <w:tc>
          <w:tcPr>
            <w:tcW w:w="2393" w:type="dxa"/>
          </w:tcPr>
          <w:p w:rsidR="004A716F" w:rsidRPr="00544B03" w:rsidRDefault="004A716F" w:rsidP="00FA6971">
            <w:pPr>
              <w:tabs>
                <w:tab w:val="left" w:pos="993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A716F" w:rsidRPr="00544B03" w:rsidRDefault="004A716F" w:rsidP="00FA6971">
            <w:pPr>
              <w:tabs>
                <w:tab w:val="left" w:pos="993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CF1" w:rsidRPr="00544B03" w:rsidTr="00683F7D">
        <w:tc>
          <w:tcPr>
            <w:tcW w:w="2268" w:type="dxa"/>
          </w:tcPr>
          <w:p w:rsidR="004A716F" w:rsidRPr="00544B03" w:rsidRDefault="004A716F" w:rsidP="00683F7D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B03">
              <w:rPr>
                <w:rFonts w:ascii="Times New Roman" w:hAnsi="Times New Roman" w:cs="Times New Roman"/>
                <w:sz w:val="24"/>
                <w:szCs w:val="24"/>
              </w:rPr>
              <w:t>Эверия</w:t>
            </w:r>
            <w:proofErr w:type="spellEnd"/>
          </w:p>
        </w:tc>
        <w:tc>
          <w:tcPr>
            <w:tcW w:w="2156" w:type="dxa"/>
          </w:tcPr>
          <w:p w:rsidR="004A716F" w:rsidRPr="00544B03" w:rsidRDefault="004A716F" w:rsidP="00FA6971">
            <w:pPr>
              <w:tabs>
                <w:tab w:val="left" w:pos="993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544B03">
              <w:rPr>
                <w:rFonts w:ascii="Times New Roman" w:hAnsi="Times New Roman" w:cs="Times New Roman"/>
                <w:sz w:val="24"/>
                <w:szCs w:val="24"/>
              </w:rPr>
              <w:t>40.1</w:t>
            </w:r>
          </w:p>
        </w:tc>
        <w:tc>
          <w:tcPr>
            <w:tcW w:w="2393" w:type="dxa"/>
          </w:tcPr>
          <w:p w:rsidR="004A716F" w:rsidRPr="00544B03" w:rsidRDefault="004A716F" w:rsidP="00FA6971">
            <w:pPr>
              <w:tabs>
                <w:tab w:val="left" w:pos="993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A716F" w:rsidRPr="00544B03" w:rsidRDefault="004A716F" w:rsidP="00FA6971">
            <w:pPr>
              <w:tabs>
                <w:tab w:val="left" w:pos="993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CF1" w:rsidRPr="00544B03" w:rsidTr="00683F7D">
        <w:tc>
          <w:tcPr>
            <w:tcW w:w="2268" w:type="dxa"/>
          </w:tcPr>
          <w:p w:rsidR="004A716F" w:rsidRPr="00544B03" w:rsidRDefault="004A716F" w:rsidP="00683F7D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4B03">
              <w:rPr>
                <w:rFonts w:ascii="Times New Roman" w:hAnsi="Times New Roman" w:cs="Times New Roman"/>
                <w:sz w:val="24"/>
                <w:szCs w:val="24"/>
              </w:rPr>
              <w:t>ВИР 156</w:t>
            </w:r>
          </w:p>
        </w:tc>
        <w:tc>
          <w:tcPr>
            <w:tcW w:w="2156" w:type="dxa"/>
          </w:tcPr>
          <w:p w:rsidR="004A716F" w:rsidRPr="00544B03" w:rsidRDefault="004A716F" w:rsidP="00FA6971">
            <w:pPr>
              <w:tabs>
                <w:tab w:val="left" w:pos="993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544B03">
              <w:rPr>
                <w:rFonts w:ascii="Times New Roman" w:hAnsi="Times New Roman" w:cs="Times New Roman"/>
                <w:sz w:val="24"/>
                <w:szCs w:val="24"/>
              </w:rPr>
              <w:t>32.4</w:t>
            </w:r>
          </w:p>
        </w:tc>
        <w:tc>
          <w:tcPr>
            <w:tcW w:w="2393" w:type="dxa"/>
          </w:tcPr>
          <w:p w:rsidR="004A716F" w:rsidRPr="00544B03" w:rsidRDefault="004A716F" w:rsidP="00FA6971">
            <w:pPr>
              <w:tabs>
                <w:tab w:val="left" w:pos="993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544B0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393" w:type="dxa"/>
          </w:tcPr>
          <w:p w:rsidR="004A716F" w:rsidRPr="00544B03" w:rsidRDefault="004A716F" w:rsidP="00FA6971">
            <w:pPr>
              <w:tabs>
                <w:tab w:val="left" w:pos="993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544B03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BE0CF1" w:rsidRPr="00544B03" w:rsidTr="00683F7D">
        <w:tc>
          <w:tcPr>
            <w:tcW w:w="2268" w:type="dxa"/>
          </w:tcPr>
          <w:p w:rsidR="004A716F" w:rsidRPr="00544B03" w:rsidRDefault="004A716F" w:rsidP="00683F7D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4B03">
              <w:rPr>
                <w:rFonts w:ascii="Times New Roman" w:hAnsi="Times New Roman" w:cs="Times New Roman"/>
                <w:sz w:val="24"/>
                <w:szCs w:val="24"/>
              </w:rPr>
              <w:t>Краснодарская 149</w:t>
            </w:r>
          </w:p>
        </w:tc>
        <w:tc>
          <w:tcPr>
            <w:tcW w:w="2156" w:type="dxa"/>
          </w:tcPr>
          <w:p w:rsidR="004A716F" w:rsidRPr="00544B03" w:rsidRDefault="004A716F" w:rsidP="00FA6971">
            <w:pPr>
              <w:tabs>
                <w:tab w:val="left" w:pos="993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544B03">
              <w:rPr>
                <w:rFonts w:ascii="Times New Roman" w:hAnsi="Times New Roman" w:cs="Times New Roman"/>
                <w:sz w:val="24"/>
                <w:szCs w:val="24"/>
              </w:rPr>
              <w:t>28.5</w:t>
            </w:r>
          </w:p>
        </w:tc>
        <w:tc>
          <w:tcPr>
            <w:tcW w:w="2393" w:type="dxa"/>
          </w:tcPr>
          <w:p w:rsidR="004A716F" w:rsidRPr="00544B03" w:rsidRDefault="004A716F" w:rsidP="00FA6971">
            <w:pPr>
              <w:tabs>
                <w:tab w:val="left" w:pos="993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A716F" w:rsidRPr="00544B03" w:rsidRDefault="004A716F" w:rsidP="00FA6971">
            <w:pPr>
              <w:tabs>
                <w:tab w:val="left" w:pos="993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CF1" w:rsidRPr="00544B03" w:rsidTr="00683F7D">
        <w:tc>
          <w:tcPr>
            <w:tcW w:w="2268" w:type="dxa"/>
          </w:tcPr>
          <w:p w:rsidR="004A716F" w:rsidRPr="00544B03" w:rsidRDefault="004A716F" w:rsidP="00683F7D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4B03">
              <w:rPr>
                <w:rFonts w:ascii="Times New Roman" w:hAnsi="Times New Roman" w:cs="Times New Roman"/>
                <w:sz w:val="24"/>
                <w:szCs w:val="24"/>
              </w:rPr>
              <w:t>Краснодарская 134</w:t>
            </w:r>
          </w:p>
        </w:tc>
        <w:tc>
          <w:tcPr>
            <w:tcW w:w="2156" w:type="dxa"/>
          </w:tcPr>
          <w:p w:rsidR="004A716F" w:rsidRPr="00544B03" w:rsidRDefault="004A716F" w:rsidP="00FA6971">
            <w:pPr>
              <w:tabs>
                <w:tab w:val="left" w:pos="993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544B03">
              <w:rPr>
                <w:rFonts w:ascii="Times New Roman" w:hAnsi="Times New Roman" w:cs="Times New Roman"/>
                <w:sz w:val="24"/>
                <w:szCs w:val="24"/>
              </w:rPr>
              <w:t>45.4</w:t>
            </w:r>
          </w:p>
        </w:tc>
        <w:tc>
          <w:tcPr>
            <w:tcW w:w="2393" w:type="dxa"/>
          </w:tcPr>
          <w:p w:rsidR="004A716F" w:rsidRPr="00544B03" w:rsidRDefault="004A716F" w:rsidP="00FA6971">
            <w:pPr>
              <w:tabs>
                <w:tab w:val="left" w:pos="993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A716F" w:rsidRPr="00544B03" w:rsidRDefault="004A716F" w:rsidP="00FA6971">
            <w:pPr>
              <w:tabs>
                <w:tab w:val="left" w:pos="993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716F" w:rsidRPr="00544B03" w:rsidRDefault="004A716F" w:rsidP="00FA6971">
      <w:pPr>
        <w:pStyle w:val="21"/>
        <w:keepNext/>
        <w:widowControl/>
        <w:tabs>
          <w:tab w:val="left" w:pos="0"/>
        </w:tabs>
        <w:autoSpaceDE/>
        <w:autoSpaceDN/>
        <w:adjustRightInd/>
        <w:spacing w:after="0" w:line="240" w:lineRule="auto"/>
        <w:ind w:left="567"/>
        <w:jc w:val="both"/>
        <w:rPr>
          <w:sz w:val="24"/>
          <w:szCs w:val="24"/>
        </w:rPr>
      </w:pPr>
    </w:p>
    <w:p w:rsidR="00F06183" w:rsidRPr="00544B03" w:rsidRDefault="004A716F" w:rsidP="00FA6971">
      <w:pPr>
        <w:pStyle w:val="21"/>
        <w:keepNext/>
        <w:widowControl/>
        <w:numPr>
          <w:ilvl w:val="0"/>
          <w:numId w:val="1"/>
        </w:numPr>
        <w:tabs>
          <w:tab w:val="left" w:pos="0"/>
        </w:tabs>
        <w:autoSpaceDE/>
        <w:autoSpaceDN/>
        <w:adjustRightInd/>
        <w:spacing w:after="0" w:line="240" w:lineRule="auto"/>
        <w:ind w:left="567" w:firstLine="0"/>
        <w:jc w:val="both"/>
        <w:rPr>
          <w:sz w:val="24"/>
          <w:szCs w:val="24"/>
        </w:rPr>
      </w:pPr>
      <w:r w:rsidRPr="00544B03">
        <w:rPr>
          <w:sz w:val="24"/>
          <w:szCs w:val="24"/>
        </w:rPr>
        <w:t>При анализе образца кондиционных семян ржи были получены результаты: чистоты (ФЧ) – 97 %, всхожесть (</w:t>
      </w:r>
      <w:proofErr w:type="spellStart"/>
      <w:r w:rsidRPr="00544B03">
        <w:rPr>
          <w:sz w:val="24"/>
          <w:szCs w:val="24"/>
        </w:rPr>
        <w:t>Всх</w:t>
      </w:r>
      <w:proofErr w:type="spellEnd"/>
      <w:r w:rsidRPr="00544B03">
        <w:rPr>
          <w:sz w:val="24"/>
          <w:szCs w:val="24"/>
        </w:rPr>
        <w:t>) – 92%. Определить фактическую весовую норму высева ржи, если рекомендуемая норма высева составляет 5 млн. шт./</w:t>
      </w:r>
      <w:proofErr w:type="gramStart"/>
      <w:r w:rsidRPr="00544B03">
        <w:rPr>
          <w:sz w:val="24"/>
          <w:szCs w:val="24"/>
        </w:rPr>
        <w:t>га</w:t>
      </w:r>
      <w:proofErr w:type="gramEnd"/>
      <w:r w:rsidRPr="00544B03">
        <w:rPr>
          <w:sz w:val="24"/>
          <w:szCs w:val="24"/>
        </w:rPr>
        <w:t>, масса 1000 семян -36г.</w:t>
      </w:r>
    </w:p>
    <w:p w:rsidR="004A716F" w:rsidRPr="00544B03" w:rsidRDefault="004A716F" w:rsidP="00FA6971">
      <w:pPr>
        <w:pStyle w:val="a4"/>
        <w:numPr>
          <w:ilvl w:val="0"/>
          <w:numId w:val="1"/>
        </w:numPr>
        <w:spacing w:after="0" w:line="240" w:lineRule="auto"/>
        <w:ind w:left="567" w:firstLine="0"/>
        <w:jc w:val="both"/>
        <w:rPr>
          <w:rFonts w:eastAsia="Times New Roman"/>
        </w:rPr>
      </w:pPr>
      <w:r w:rsidRPr="00544B03">
        <w:rPr>
          <w:rFonts w:eastAsia="Times New Roman"/>
        </w:rPr>
        <w:t xml:space="preserve">Определить норму внесения минеральных удобрений под озимую пшеницу при планируемой урожайности 5 т/га на чернозёме обыкновенном по предшественнику горох. Содержание в почве подвижных форм элементов: </w:t>
      </w:r>
      <w:r w:rsidRPr="00544B03">
        <w:rPr>
          <w:rFonts w:eastAsia="Times New Roman"/>
          <w:lang w:val="en-US"/>
        </w:rPr>
        <w:t>N</w:t>
      </w:r>
      <w:r w:rsidRPr="00544B03">
        <w:rPr>
          <w:rFonts w:eastAsia="Times New Roman"/>
        </w:rPr>
        <w:t xml:space="preserve"> – 26, Р2О5 - 20, К2О - 370 мг на 1 кг почвы.</w:t>
      </w:r>
    </w:p>
    <w:p w:rsidR="004A716F" w:rsidRPr="00544B03" w:rsidRDefault="004A716F" w:rsidP="00FA6971">
      <w:pPr>
        <w:pStyle w:val="a4"/>
        <w:numPr>
          <w:ilvl w:val="0"/>
          <w:numId w:val="1"/>
        </w:numPr>
        <w:spacing w:after="0" w:line="240" w:lineRule="auto"/>
        <w:ind w:left="567" w:firstLine="0"/>
        <w:jc w:val="both"/>
        <w:rPr>
          <w:rFonts w:eastAsia="Times New Roman"/>
        </w:rPr>
      </w:pPr>
      <w:r w:rsidRPr="00544B03">
        <w:rPr>
          <w:rFonts w:eastAsia="Times New Roman"/>
        </w:rPr>
        <w:t>Рассчитать годовую потребность в минеральных удобрениях для проведения двух подкормок озимой пшеницы аммиачной селитрой в дозе N</w:t>
      </w:r>
      <w:r w:rsidRPr="00544B03">
        <w:rPr>
          <w:rFonts w:eastAsia="Times New Roman"/>
          <w:vertAlign w:val="subscript"/>
        </w:rPr>
        <w:t>51</w:t>
      </w:r>
      <w:r w:rsidRPr="00544B03">
        <w:rPr>
          <w:rFonts w:eastAsia="Times New Roman"/>
        </w:rPr>
        <w:t xml:space="preserve"> и N</w:t>
      </w:r>
      <w:r w:rsidRPr="00544B03">
        <w:rPr>
          <w:rFonts w:eastAsia="Times New Roman"/>
          <w:vertAlign w:val="subscript"/>
        </w:rPr>
        <w:t>35</w:t>
      </w:r>
      <w:r w:rsidRPr="00544B03">
        <w:rPr>
          <w:rFonts w:eastAsia="Times New Roman"/>
        </w:rPr>
        <w:t xml:space="preserve"> на площади 500 га.</w:t>
      </w:r>
    </w:p>
    <w:p w:rsidR="00D27235" w:rsidRPr="00544B03" w:rsidRDefault="00D27235" w:rsidP="00D27235">
      <w:pPr>
        <w:pStyle w:val="a4"/>
        <w:numPr>
          <w:ilvl w:val="0"/>
          <w:numId w:val="1"/>
        </w:numPr>
        <w:spacing w:line="240" w:lineRule="auto"/>
        <w:ind w:left="567" w:firstLine="0"/>
        <w:jc w:val="both"/>
      </w:pPr>
      <w:r w:rsidRPr="00544B03">
        <w:t>Рассчитать площадь посева сорта озимого ячменя Хуторок на 3 год возделывания, если ожидаемый урожай кондиционных семян 2 т/га, норма высева- 0.15 т/га, площадь посева в начале размножения 10 га. Определить коэффициент размножения.</w:t>
      </w:r>
    </w:p>
    <w:p w:rsidR="004A716F" w:rsidRPr="00544B03" w:rsidRDefault="004A716F" w:rsidP="009C6B32">
      <w:pPr>
        <w:pStyle w:val="a4"/>
        <w:numPr>
          <w:ilvl w:val="0"/>
          <w:numId w:val="1"/>
        </w:numPr>
        <w:spacing w:line="240" w:lineRule="auto"/>
        <w:ind w:left="567" w:firstLine="0"/>
        <w:jc w:val="both"/>
        <w:rPr>
          <w:b/>
        </w:rPr>
      </w:pPr>
      <w:r w:rsidRPr="00544B03">
        <w:rPr>
          <w:rFonts w:eastAsia="Times New Roman"/>
        </w:rPr>
        <w:t>Имеются в наличии аммиачная селитра, аммофос, калий хлористый. Рассчитать потребность в минеральных удобрениях для внесения под сахарную свёклу нормы N</w:t>
      </w:r>
      <w:r w:rsidRPr="00544B03">
        <w:rPr>
          <w:rFonts w:eastAsia="Times New Roman"/>
          <w:vertAlign w:val="subscript"/>
        </w:rPr>
        <w:t>120</w:t>
      </w:r>
      <w:r w:rsidRPr="00544B03">
        <w:rPr>
          <w:rFonts w:eastAsia="Times New Roman"/>
        </w:rPr>
        <w:t>Р</w:t>
      </w:r>
      <w:r w:rsidRPr="00544B03">
        <w:rPr>
          <w:rFonts w:eastAsia="Times New Roman"/>
          <w:vertAlign w:val="subscript"/>
        </w:rPr>
        <w:t>120</w:t>
      </w:r>
      <w:r w:rsidRPr="00544B03">
        <w:rPr>
          <w:rFonts w:eastAsia="Times New Roman"/>
        </w:rPr>
        <w:t>К</w:t>
      </w:r>
      <w:r w:rsidRPr="00544B03">
        <w:rPr>
          <w:rFonts w:eastAsia="Times New Roman"/>
          <w:vertAlign w:val="subscript"/>
        </w:rPr>
        <w:t>120</w:t>
      </w:r>
      <w:r w:rsidRPr="00544B03">
        <w:rPr>
          <w:rFonts w:eastAsia="Times New Roman"/>
        </w:rPr>
        <w:t xml:space="preserve"> на площади 500 га по чернозёму обыкновенному.</w:t>
      </w:r>
    </w:p>
    <w:p w:rsidR="00B5733A" w:rsidRPr="00544B03" w:rsidRDefault="006E29AA" w:rsidP="00B5733A">
      <w:pPr>
        <w:pStyle w:val="a4"/>
        <w:numPr>
          <w:ilvl w:val="0"/>
          <w:numId w:val="1"/>
        </w:numPr>
        <w:spacing w:line="240" w:lineRule="auto"/>
        <w:ind w:left="567" w:firstLine="0"/>
        <w:jc w:val="both"/>
        <w:rPr>
          <w:b/>
        </w:rPr>
      </w:pPr>
      <w:r w:rsidRPr="00544B03">
        <w:rPr>
          <w:rFonts w:eastAsia="Times New Roman"/>
        </w:rPr>
        <w:t>Определить площадь посева ярового ячменя Виконт на 4 год возделывания, если урожайность кондиционных семян -1.5т/га, норма высева-0.2 т/га, площадь посева в начале размножения 50 га.</w:t>
      </w:r>
      <w:r w:rsidR="00683F7D" w:rsidRPr="00544B03">
        <w:rPr>
          <w:rFonts w:eastAsia="Times New Roman"/>
        </w:rPr>
        <w:t xml:space="preserve"> Определить коэффициент размножения.</w:t>
      </w:r>
      <w:r w:rsidR="00B5733A" w:rsidRPr="00544B03">
        <w:rPr>
          <w:rFonts w:eastAsia="Times New Roman"/>
        </w:rPr>
        <w:t xml:space="preserve"> </w:t>
      </w:r>
    </w:p>
    <w:p w:rsidR="00B5733A" w:rsidRPr="00544B03" w:rsidRDefault="00B5733A" w:rsidP="00B5733A">
      <w:pPr>
        <w:pStyle w:val="a4"/>
        <w:numPr>
          <w:ilvl w:val="0"/>
          <w:numId w:val="1"/>
        </w:numPr>
        <w:spacing w:line="240" w:lineRule="auto"/>
        <w:ind w:left="567" w:firstLine="0"/>
        <w:jc w:val="both"/>
        <w:rPr>
          <w:b/>
        </w:rPr>
      </w:pPr>
      <w:r w:rsidRPr="00544B03">
        <w:rPr>
          <w:rFonts w:eastAsia="Times New Roman"/>
        </w:rPr>
        <w:t>Определить фенотипы и генотипы потомства от скрещивания двух гетерозиготных  растений  с розовыми цветками.</w:t>
      </w:r>
    </w:p>
    <w:p w:rsidR="00B5733A" w:rsidRPr="00544B03" w:rsidRDefault="00B5733A" w:rsidP="00B5733A">
      <w:pPr>
        <w:pStyle w:val="a4"/>
        <w:numPr>
          <w:ilvl w:val="0"/>
          <w:numId w:val="1"/>
        </w:numPr>
        <w:spacing w:line="240" w:lineRule="auto"/>
        <w:ind w:left="567" w:firstLine="0"/>
        <w:jc w:val="both"/>
      </w:pPr>
      <w:r w:rsidRPr="00544B03">
        <w:t xml:space="preserve">У пшеницы основное число хромосом х=7, а гаплоидное число </w:t>
      </w:r>
      <w:r w:rsidRPr="00544B03">
        <w:rPr>
          <w:lang w:val="en-US"/>
        </w:rPr>
        <w:t>n</w:t>
      </w:r>
      <w:r w:rsidRPr="00544B03">
        <w:t xml:space="preserve"> в 2 раза меньше диплоидного. Обозначить, пользуясь знаками х и </w:t>
      </w:r>
      <w:r w:rsidRPr="00544B03">
        <w:rPr>
          <w:lang w:val="en-US"/>
        </w:rPr>
        <w:t>n</w:t>
      </w:r>
      <w:r w:rsidRPr="00544B03">
        <w:t>, диплоидное число хромосом пшеницы: а) мягкой (</w:t>
      </w:r>
      <w:r w:rsidRPr="00544B03">
        <w:rPr>
          <w:lang w:val="en-US"/>
        </w:rPr>
        <w:t>T</w:t>
      </w:r>
      <w:r w:rsidRPr="00544B03">
        <w:t>.</w:t>
      </w:r>
      <w:proofErr w:type="spellStart"/>
      <w:r w:rsidRPr="00544B03">
        <w:rPr>
          <w:lang w:val="en-US"/>
        </w:rPr>
        <w:t>aestivum</w:t>
      </w:r>
      <w:proofErr w:type="spellEnd"/>
      <w:r w:rsidRPr="00544B03">
        <w:t xml:space="preserve">)--- </w:t>
      </w:r>
      <w:r w:rsidRPr="00544B03">
        <w:rPr>
          <w:lang w:val="en-US"/>
        </w:rPr>
        <w:t>n</w:t>
      </w:r>
      <w:r w:rsidRPr="00544B03">
        <w:t xml:space="preserve"> = 21; б) твердой (</w:t>
      </w:r>
      <w:r w:rsidRPr="00544B03">
        <w:rPr>
          <w:lang w:val="en-US"/>
        </w:rPr>
        <w:t>T</w:t>
      </w:r>
      <w:r w:rsidRPr="00544B03">
        <w:t>.</w:t>
      </w:r>
      <w:r w:rsidRPr="00544B03">
        <w:rPr>
          <w:lang w:val="en-US"/>
        </w:rPr>
        <w:t>durum</w:t>
      </w:r>
      <w:r w:rsidRPr="00544B03">
        <w:t>)</w:t>
      </w:r>
      <w:r w:rsidRPr="00544B03">
        <w:softHyphen/>
      </w:r>
      <w:r w:rsidRPr="00544B03">
        <w:softHyphen/>
        <w:t xml:space="preserve">--- </w:t>
      </w:r>
      <w:r w:rsidRPr="00544B03">
        <w:rPr>
          <w:lang w:val="en-US"/>
        </w:rPr>
        <w:t>n</w:t>
      </w:r>
      <w:r w:rsidRPr="00544B03">
        <w:t xml:space="preserve"> =14; в)</w:t>
      </w:r>
      <w:r w:rsidR="00FC0D8A" w:rsidRPr="00544B03">
        <w:t xml:space="preserve"> </w:t>
      </w:r>
      <w:r w:rsidRPr="00544B03">
        <w:t>однозернянки (Т.</w:t>
      </w:r>
      <w:proofErr w:type="spellStart"/>
      <w:r w:rsidRPr="00544B03">
        <w:rPr>
          <w:lang w:val="en-US"/>
        </w:rPr>
        <w:t>monococcum</w:t>
      </w:r>
      <w:proofErr w:type="spellEnd"/>
      <w:r w:rsidRPr="00544B03">
        <w:t xml:space="preserve">)--- </w:t>
      </w:r>
      <w:r w:rsidRPr="00544B03">
        <w:rPr>
          <w:lang w:val="en-US"/>
        </w:rPr>
        <w:t>n</w:t>
      </w:r>
      <w:r w:rsidRPr="00544B03">
        <w:t>=7.</w:t>
      </w:r>
    </w:p>
    <w:p w:rsidR="00B5733A" w:rsidRPr="00544B03" w:rsidRDefault="00B5733A" w:rsidP="00B5733A">
      <w:pPr>
        <w:pStyle w:val="a4"/>
        <w:numPr>
          <w:ilvl w:val="0"/>
          <w:numId w:val="1"/>
        </w:numPr>
        <w:spacing w:line="240" w:lineRule="auto"/>
        <w:ind w:left="567" w:firstLine="0"/>
        <w:jc w:val="both"/>
      </w:pPr>
      <w:r w:rsidRPr="00544B03">
        <w:t>Рассчитать площадь посева сорта озимого пшеницы Гарант на 4 год возделывания, если ожидаемый урожай кондиционных семян 4 т/га, норма высева- 0.25 т/га, площадь посева в начале размножения 100 га. Определить коэффициент размножения.</w:t>
      </w:r>
    </w:p>
    <w:p w:rsidR="006E29AA" w:rsidRPr="00BE0CF1" w:rsidRDefault="006E29AA" w:rsidP="00B5733A">
      <w:pPr>
        <w:pStyle w:val="a4"/>
        <w:spacing w:line="240" w:lineRule="auto"/>
        <w:ind w:left="567"/>
        <w:jc w:val="both"/>
        <w:rPr>
          <w:b/>
          <w:sz w:val="28"/>
          <w:szCs w:val="28"/>
        </w:rPr>
      </w:pPr>
    </w:p>
    <w:p w:rsidR="0060440A" w:rsidRPr="00683F7D" w:rsidRDefault="0060440A" w:rsidP="00D27235">
      <w:pPr>
        <w:pStyle w:val="a4"/>
        <w:spacing w:line="240" w:lineRule="auto"/>
        <w:ind w:left="567"/>
        <w:jc w:val="both"/>
        <w:rPr>
          <w:sz w:val="28"/>
          <w:szCs w:val="28"/>
        </w:rPr>
      </w:pPr>
    </w:p>
    <w:p w:rsidR="00544B03" w:rsidRPr="00572149" w:rsidRDefault="00544B03" w:rsidP="00544B03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 w:rsidRPr="00572149">
        <w:rPr>
          <w:rFonts w:ascii="Times New Roman" w:hAnsi="Times New Roman" w:cs="Times New Roman"/>
          <w:sz w:val="24"/>
          <w:szCs w:val="28"/>
        </w:rPr>
        <w:t>Утверждено на заседании учебно-методической комиссии факультета агробиологии и земельных ресурсов, протокол №1 от «21» сентября 2022 г.</w:t>
      </w:r>
    </w:p>
    <w:p w:rsidR="00544B03" w:rsidRPr="00572149" w:rsidRDefault="00544B03" w:rsidP="00544B03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8"/>
        </w:rPr>
      </w:pPr>
    </w:p>
    <w:p w:rsidR="00544B03" w:rsidRPr="00572149" w:rsidRDefault="00544B03" w:rsidP="00544B03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8"/>
        </w:rPr>
      </w:pPr>
    </w:p>
    <w:p w:rsidR="00544B03" w:rsidRPr="00572149" w:rsidRDefault="00544B03" w:rsidP="00544B03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8"/>
        </w:rPr>
      </w:pPr>
      <w:r w:rsidRPr="00572149">
        <w:rPr>
          <w:rFonts w:ascii="Times New Roman" w:hAnsi="Times New Roman" w:cs="Times New Roman"/>
          <w:sz w:val="24"/>
          <w:szCs w:val="28"/>
        </w:rPr>
        <w:t>Председатель учебно-методической комиссии</w:t>
      </w:r>
    </w:p>
    <w:p w:rsidR="00544B03" w:rsidRPr="00572149" w:rsidRDefault="00544B03" w:rsidP="00544B03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8"/>
        </w:rPr>
      </w:pPr>
      <w:r w:rsidRPr="00572149">
        <w:rPr>
          <w:rFonts w:ascii="Times New Roman" w:hAnsi="Times New Roman" w:cs="Times New Roman"/>
          <w:sz w:val="24"/>
          <w:szCs w:val="28"/>
        </w:rPr>
        <w:t xml:space="preserve">факультетов агробиологии и земельных </w:t>
      </w:r>
    </w:p>
    <w:p w:rsidR="00544B03" w:rsidRPr="00572149" w:rsidRDefault="00544B03" w:rsidP="00544B03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8"/>
        </w:rPr>
      </w:pPr>
      <w:r w:rsidRPr="00572149">
        <w:rPr>
          <w:rFonts w:ascii="Times New Roman" w:hAnsi="Times New Roman" w:cs="Times New Roman"/>
          <w:sz w:val="24"/>
          <w:szCs w:val="28"/>
        </w:rPr>
        <w:t>ресурсов и экологии и ландшафтной архитектуры,</w:t>
      </w:r>
    </w:p>
    <w:p w:rsidR="00544B03" w:rsidRPr="00572149" w:rsidRDefault="00544B03" w:rsidP="00544B03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8"/>
        </w:rPr>
      </w:pPr>
      <w:r w:rsidRPr="00572149">
        <w:rPr>
          <w:rFonts w:ascii="Times New Roman" w:hAnsi="Times New Roman" w:cs="Times New Roman"/>
          <w:sz w:val="24"/>
          <w:szCs w:val="28"/>
        </w:rPr>
        <w:t>к.х.н., доцент</w:t>
      </w:r>
      <w:r w:rsidRPr="00572149">
        <w:rPr>
          <w:rFonts w:ascii="Times New Roman" w:hAnsi="Times New Roman" w:cs="Times New Roman"/>
          <w:sz w:val="24"/>
          <w:szCs w:val="28"/>
        </w:rPr>
        <w:tab/>
      </w:r>
      <w:r w:rsidRPr="00572149">
        <w:rPr>
          <w:rFonts w:ascii="Times New Roman" w:hAnsi="Times New Roman" w:cs="Times New Roman"/>
          <w:sz w:val="24"/>
          <w:szCs w:val="28"/>
        </w:rPr>
        <w:tab/>
      </w:r>
      <w:r w:rsidRPr="00572149">
        <w:rPr>
          <w:rFonts w:ascii="Times New Roman" w:hAnsi="Times New Roman" w:cs="Times New Roman"/>
          <w:sz w:val="24"/>
          <w:szCs w:val="28"/>
        </w:rPr>
        <w:tab/>
      </w:r>
      <w:r w:rsidRPr="00572149">
        <w:rPr>
          <w:rFonts w:ascii="Times New Roman" w:hAnsi="Times New Roman" w:cs="Times New Roman"/>
          <w:sz w:val="24"/>
          <w:szCs w:val="28"/>
        </w:rPr>
        <w:tab/>
      </w:r>
      <w:r w:rsidRPr="00572149">
        <w:rPr>
          <w:rFonts w:ascii="Times New Roman" w:hAnsi="Times New Roman" w:cs="Times New Roman"/>
          <w:sz w:val="24"/>
          <w:szCs w:val="28"/>
        </w:rPr>
        <w:tab/>
      </w:r>
      <w:r w:rsidRPr="00572149">
        <w:rPr>
          <w:rFonts w:ascii="Times New Roman" w:hAnsi="Times New Roman" w:cs="Times New Roman"/>
          <w:sz w:val="24"/>
          <w:szCs w:val="28"/>
        </w:rPr>
        <w:tab/>
      </w:r>
      <w:r w:rsidRPr="00572149">
        <w:rPr>
          <w:rFonts w:ascii="Times New Roman" w:hAnsi="Times New Roman" w:cs="Times New Roman"/>
          <w:sz w:val="24"/>
          <w:szCs w:val="28"/>
        </w:rPr>
        <w:tab/>
      </w:r>
      <w:r w:rsidRPr="00572149">
        <w:rPr>
          <w:rFonts w:ascii="Times New Roman" w:hAnsi="Times New Roman" w:cs="Times New Roman"/>
          <w:sz w:val="24"/>
          <w:szCs w:val="28"/>
        </w:rPr>
        <w:tab/>
      </w:r>
      <w:r w:rsidRPr="00572149">
        <w:rPr>
          <w:rFonts w:ascii="Times New Roman" w:hAnsi="Times New Roman" w:cs="Times New Roman"/>
          <w:sz w:val="24"/>
          <w:szCs w:val="28"/>
        </w:rPr>
        <w:tab/>
        <w:t xml:space="preserve">А.Н. </w:t>
      </w:r>
      <w:proofErr w:type="spellStart"/>
      <w:r w:rsidRPr="00572149">
        <w:rPr>
          <w:rFonts w:ascii="Times New Roman" w:hAnsi="Times New Roman" w:cs="Times New Roman"/>
          <w:sz w:val="24"/>
          <w:szCs w:val="28"/>
        </w:rPr>
        <w:t>Шипуля</w:t>
      </w:r>
      <w:proofErr w:type="spellEnd"/>
    </w:p>
    <w:p w:rsidR="00C876C7" w:rsidRPr="000944B4" w:rsidRDefault="00C876C7" w:rsidP="004A716F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3B88" w:rsidRDefault="00D23B88" w:rsidP="004A716F"/>
    <w:p w:rsidR="00BB41B4" w:rsidRDefault="00BB41B4" w:rsidP="004A716F"/>
    <w:p w:rsidR="00BB41B4" w:rsidRDefault="00BB41B4" w:rsidP="004A716F"/>
    <w:p w:rsidR="00BB41B4" w:rsidRDefault="00BB41B4" w:rsidP="004A716F"/>
    <w:p w:rsidR="00BB41B4" w:rsidRDefault="00BB41B4" w:rsidP="004A716F"/>
    <w:p w:rsidR="00BB41B4" w:rsidRDefault="00BB41B4" w:rsidP="004A716F"/>
    <w:p w:rsidR="00BB41B4" w:rsidRDefault="00BB41B4" w:rsidP="004A716F"/>
    <w:sectPr w:rsidR="00BB41B4" w:rsidSect="000850AB">
      <w:pgSz w:w="11906" w:h="16838"/>
      <w:pgMar w:top="851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E06D4"/>
    <w:multiLevelType w:val="hybridMultilevel"/>
    <w:tmpl w:val="270C7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84FF0"/>
    <w:multiLevelType w:val="hybridMultilevel"/>
    <w:tmpl w:val="17A0B48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63890"/>
    <w:multiLevelType w:val="hybridMultilevel"/>
    <w:tmpl w:val="BD645762"/>
    <w:lvl w:ilvl="0" w:tplc="9E48CA6C">
      <w:start w:val="1"/>
      <w:numFmt w:val="decimal"/>
      <w:lvlText w:val="%1."/>
      <w:lvlJc w:val="left"/>
      <w:pPr>
        <w:ind w:left="1353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2753A5C"/>
    <w:multiLevelType w:val="hybridMultilevel"/>
    <w:tmpl w:val="74FE91E0"/>
    <w:lvl w:ilvl="0" w:tplc="AC82649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868AB"/>
    <w:multiLevelType w:val="hybridMultilevel"/>
    <w:tmpl w:val="17A0B48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6431"/>
    <w:multiLevelType w:val="multilevel"/>
    <w:tmpl w:val="ECAAD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AC6FBD"/>
    <w:multiLevelType w:val="hybridMultilevel"/>
    <w:tmpl w:val="17A0B48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1E15D1"/>
    <w:multiLevelType w:val="hybridMultilevel"/>
    <w:tmpl w:val="31166138"/>
    <w:lvl w:ilvl="0" w:tplc="86EA24A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586"/>
    <w:rsid w:val="000041CA"/>
    <w:rsid w:val="00005C9A"/>
    <w:rsid w:val="000850AB"/>
    <w:rsid w:val="000944B4"/>
    <w:rsid w:val="0047676C"/>
    <w:rsid w:val="004A716F"/>
    <w:rsid w:val="00504333"/>
    <w:rsid w:val="005410B7"/>
    <w:rsid w:val="00544B03"/>
    <w:rsid w:val="00592B88"/>
    <w:rsid w:val="005C456A"/>
    <w:rsid w:val="0060440A"/>
    <w:rsid w:val="00635D53"/>
    <w:rsid w:val="00683F7D"/>
    <w:rsid w:val="00693578"/>
    <w:rsid w:val="006C1F88"/>
    <w:rsid w:val="006E29AA"/>
    <w:rsid w:val="007A0163"/>
    <w:rsid w:val="00832C33"/>
    <w:rsid w:val="00961E93"/>
    <w:rsid w:val="009C6B32"/>
    <w:rsid w:val="00AC1586"/>
    <w:rsid w:val="00AD2869"/>
    <w:rsid w:val="00B01967"/>
    <w:rsid w:val="00B15D1E"/>
    <w:rsid w:val="00B5733A"/>
    <w:rsid w:val="00BB41B4"/>
    <w:rsid w:val="00BD21B6"/>
    <w:rsid w:val="00BE0CF1"/>
    <w:rsid w:val="00C876C7"/>
    <w:rsid w:val="00D23B88"/>
    <w:rsid w:val="00D27235"/>
    <w:rsid w:val="00DE3CA2"/>
    <w:rsid w:val="00F02920"/>
    <w:rsid w:val="00F06183"/>
    <w:rsid w:val="00FA6971"/>
    <w:rsid w:val="00FC0D8A"/>
    <w:rsid w:val="00FF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6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7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C876C7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C876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C876C7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876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link w:val="a5"/>
    <w:uiPriority w:val="34"/>
    <w:qFormat/>
    <w:rsid w:val="00C876C7"/>
    <w:pPr>
      <w:ind w:left="720"/>
      <w:contextualSpacing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table" w:styleId="a6">
    <w:name w:val="Table Grid"/>
    <w:basedOn w:val="a1"/>
    <w:uiPriority w:val="59"/>
    <w:rsid w:val="00504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link w:val="a4"/>
    <w:uiPriority w:val="34"/>
    <w:locked/>
    <w:rsid w:val="004A716F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A6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7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BE0CF1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6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7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C876C7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C876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C876C7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876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link w:val="a5"/>
    <w:uiPriority w:val="34"/>
    <w:qFormat/>
    <w:rsid w:val="00C876C7"/>
    <w:pPr>
      <w:ind w:left="720"/>
      <w:contextualSpacing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table" w:styleId="a6">
    <w:name w:val="Table Grid"/>
    <w:basedOn w:val="a1"/>
    <w:uiPriority w:val="59"/>
    <w:rsid w:val="00504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link w:val="a4"/>
    <w:uiPriority w:val="34"/>
    <w:locked/>
    <w:rsid w:val="004A716F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A6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7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BE0CF1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4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1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5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2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5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0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4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46A25-1206-4A47-A98E-01E3A88D7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4</Pages>
  <Words>1581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Люба</cp:lastModifiedBy>
  <cp:revision>92</cp:revision>
  <cp:lastPrinted>2022-05-13T07:49:00Z</cp:lastPrinted>
  <dcterms:created xsi:type="dcterms:W3CDTF">2022-05-04T13:57:00Z</dcterms:created>
  <dcterms:modified xsi:type="dcterms:W3CDTF">2023-05-12T12:03:00Z</dcterms:modified>
</cp:coreProperties>
</file>